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AE8" w:rsidRDefault="00321AE8" w:rsidP="00321AE8">
      <w:pPr>
        <w:pStyle w:val="printredaction-line"/>
        <w:rPr>
          <w:rFonts w:ascii="Georgia" w:hAnsi="Georgia"/>
        </w:rPr>
      </w:pPr>
      <w:r>
        <w:rPr>
          <w:rFonts w:ascii="Georgia" w:hAnsi="Georgia"/>
        </w:rPr>
        <w:t>Редакция от 22 сен 2020</w:t>
      </w:r>
    </w:p>
    <w:p w:rsidR="00321AE8" w:rsidRDefault="00321AE8" w:rsidP="00321AE8">
      <w:pPr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Приказ Минпросвещения России от 02.09.2020 № 458</w:t>
      </w:r>
    </w:p>
    <w:p w:rsidR="00321AE8" w:rsidRDefault="00321AE8" w:rsidP="00321AE8">
      <w:pPr>
        <w:pStyle w:val="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 xml:space="preserve">Об утверждении Порядка приема на </w:t>
      </w:r>
      <w:proofErr w:type="gramStart"/>
      <w:r>
        <w:rPr>
          <w:rFonts w:ascii="Georgia" w:eastAsia="Times New Roman" w:hAnsi="Georgia"/>
        </w:rPr>
        <w:t>обучение по</w:t>
      </w:r>
      <w:proofErr w:type="gramEnd"/>
      <w:r>
        <w:rPr>
          <w:rFonts w:ascii="Georgia" w:eastAsia="Times New Roman" w:hAnsi="Georgia"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321AE8" w:rsidRDefault="00321AE8" w:rsidP="00321A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В соответствии с </w:t>
      </w:r>
      <w:hyperlink r:id="rId4" w:anchor="/document/99/902389617/XA00M5I2MR/" w:history="1">
        <w:r>
          <w:rPr>
            <w:rStyle w:val="a3"/>
            <w:rFonts w:ascii="Georgia" w:hAnsi="Georgia"/>
          </w:rPr>
          <w:t>частью 8 статьи 55 Федерального закона от 29 декабря 2012 г. № 273-ФЗ "Об образовании в Российской Федерации"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2012, № 53, ст.7598; </w:t>
      </w:r>
      <w:proofErr w:type="gramStart"/>
      <w:r>
        <w:rPr>
          <w:rFonts w:ascii="Georgia" w:hAnsi="Georgia"/>
        </w:rPr>
        <w:t xml:space="preserve">2019, № 30, ст.4134) и </w:t>
      </w:r>
      <w:hyperlink r:id="rId5" w:anchor="/document/99/550817534/XA00MA22N7/" w:history="1">
        <w:r>
          <w:rPr>
            <w:rStyle w:val="a3"/>
            <w:rFonts w:ascii="Georgia" w:hAnsi="Georgia"/>
          </w:rPr>
          <w:t>подпунктом 4.2.21 пункта 4 Положения о Министерстве просвещения Российской Федерации</w:t>
        </w:r>
      </w:hyperlink>
      <w:r>
        <w:rPr>
          <w:rFonts w:ascii="Georgia" w:hAnsi="Georgia"/>
        </w:rPr>
        <w:t xml:space="preserve">, утвержденного </w:t>
      </w:r>
      <w:hyperlink r:id="rId6" w:anchor="/document/99/550817534/XA00M6G2N3/" w:history="1">
        <w:r>
          <w:rPr>
            <w:rStyle w:val="a3"/>
            <w:rFonts w:ascii="Georgia" w:hAnsi="Georgia"/>
          </w:rPr>
          <w:t>постановлением Правительства Российской Федерации от 28 июля 2018 г. № 884</w:t>
        </w:r>
      </w:hyperlink>
      <w:r>
        <w:rPr>
          <w:rFonts w:ascii="Georgia" w:hAnsi="Georgia"/>
        </w:rPr>
        <w:t xml:space="preserve"> (Собрание законодательства Российской Федерации, 2018, № 32, ст.5343),</w:t>
      </w:r>
      <w:proofErr w:type="gramEnd"/>
    </w:p>
    <w:p w:rsidR="00321AE8" w:rsidRDefault="00321AE8" w:rsidP="00321A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приказываю:</w:t>
      </w:r>
    </w:p>
    <w:p w:rsidR="00321AE8" w:rsidRDefault="00321AE8" w:rsidP="00321A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1. Утвердить прилагаемый </w:t>
      </w:r>
      <w:hyperlink r:id="rId7" w:anchor="/document/99/565697396/XA00LU62M3/" w:tgtFrame="_self" w:history="1">
        <w:r>
          <w:rPr>
            <w:rStyle w:val="a3"/>
            <w:rFonts w:ascii="Georgia" w:hAnsi="Georgia"/>
          </w:rPr>
          <w:t xml:space="preserve">Порядок приема на </w:t>
        </w:r>
        <w:proofErr w:type="gramStart"/>
        <w:r>
          <w:rPr>
            <w:rStyle w:val="a3"/>
            <w:rFonts w:ascii="Georgia" w:hAnsi="Georgia"/>
          </w:rPr>
          <w:t>обучение по</w:t>
        </w:r>
        <w:proofErr w:type="gramEnd"/>
        <w:r>
          <w:rPr>
            <w:rStyle w:val="a3"/>
            <w:rFonts w:ascii="Georgia" w:hAnsi="Georgia"/>
          </w:rPr>
          <w:t xml:space="preserve"> образовательным программам начального общего, основного общего и среднего общего образования</w:t>
        </w:r>
      </w:hyperlink>
      <w:r>
        <w:rPr>
          <w:rFonts w:ascii="Georgia" w:hAnsi="Georgia"/>
        </w:rPr>
        <w:t>.</w:t>
      </w:r>
    </w:p>
    <w:p w:rsidR="00321AE8" w:rsidRDefault="00321AE8" w:rsidP="00321A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2. Признать утратившими силу:</w:t>
      </w:r>
    </w:p>
    <w:p w:rsidR="00321AE8" w:rsidRDefault="00321AE8" w:rsidP="00321AE8">
      <w:pPr>
        <w:spacing w:after="223"/>
        <w:jc w:val="both"/>
        <w:rPr>
          <w:rFonts w:ascii="Georgia" w:hAnsi="Georgia"/>
        </w:rPr>
      </w:pPr>
      <w:hyperlink r:id="rId8" w:anchor="/document/99/499073827/XA00M1S2LR/" w:history="1">
        <w:r>
          <w:rPr>
            <w:rStyle w:val="a3"/>
            <w:rFonts w:ascii="Georgia" w:hAnsi="Georgia"/>
          </w:rPr>
          <w:t xml:space="preserve">приказ Министерства образования и науки Российской Федерации от 22 января 2014 г. № 32 "Об утверждении Порядка приема граждан на </w:t>
        </w:r>
        <w:proofErr w:type="gramStart"/>
        <w:r>
          <w:rPr>
            <w:rStyle w:val="a3"/>
            <w:rFonts w:ascii="Georgia" w:hAnsi="Georgia"/>
          </w:rPr>
          <w:t>обучение по</w:t>
        </w:r>
        <w:proofErr w:type="gramEnd"/>
        <w:r>
          <w:rPr>
            <w:rStyle w:val="a3"/>
            <w:rFonts w:ascii="Georgia" w:hAnsi="Georgia"/>
          </w:rPr>
          <w:t xml:space="preserve"> образовательным программам начального общего, основного общего и среднего общего образования"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2 апреля 2014 г., регистрационный № 31800);</w:t>
      </w:r>
    </w:p>
    <w:p w:rsidR="00321AE8" w:rsidRDefault="00321AE8" w:rsidP="00321AE8">
      <w:pPr>
        <w:spacing w:after="223"/>
        <w:jc w:val="both"/>
        <w:rPr>
          <w:rFonts w:ascii="Georgia" w:hAnsi="Georgia"/>
        </w:rPr>
      </w:pPr>
      <w:hyperlink r:id="rId9" w:anchor="/document/99/552280947/XA00M6G2N3/" w:history="1">
        <w:proofErr w:type="gramStart"/>
        <w:r>
          <w:rPr>
            <w:rStyle w:val="a3"/>
            <w:rFonts w:ascii="Georgia" w:hAnsi="Georgia"/>
          </w:rPr>
          <w:t>приказ Министерства просвещения Российской Федерации от 17 января 2019 г. № 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 г. № 32"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4 февраля 2019 г., регистрационный № 53685).</w:t>
      </w:r>
      <w:proofErr w:type="gramEnd"/>
    </w:p>
    <w:p w:rsidR="00321AE8" w:rsidRDefault="00321AE8" w:rsidP="00321AE8">
      <w:pPr>
        <w:spacing w:after="223"/>
        <w:rPr>
          <w:rFonts w:ascii="Georgia" w:hAnsi="Georgia"/>
        </w:rPr>
      </w:pPr>
      <w:r>
        <w:rPr>
          <w:rFonts w:ascii="Georgia" w:hAnsi="Georgia"/>
        </w:rPr>
        <w:t>Министр</w:t>
      </w:r>
      <w:r>
        <w:rPr>
          <w:rFonts w:ascii="Georgia" w:hAnsi="Georgia"/>
        </w:rPr>
        <w:br/>
        <w:t xml:space="preserve">С.С.Кравцов </w:t>
      </w:r>
    </w:p>
    <w:p w:rsidR="00321AE8" w:rsidRDefault="00321AE8" w:rsidP="00321AE8">
      <w:pPr>
        <w:spacing w:after="223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Зарегистрировано</w:t>
      </w:r>
      <w:r>
        <w:rPr>
          <w:rFonts w:ascii="Helvetica" w:hAnsi="Helvetica" w:cs="Helvetica"/>
          <w:sz w:val="20"/>
          <w:szCs w:val="20"/>
        </w:rPr>
        <w:br/>
        <w:t>в Министерстве юстиции</w:t>
      </w:r>
      <w:r>
        <w:rPr>
          <w:rFonts w:ascii="Helvetica" w:hAnsi="Helvetica" w:cs="Helvetica"/>
          <w:sz w:val="20"/>
          <w:szCs w:val="20"/>
        </w:rPr>
        <w:br/>
        <w:t>Российской Федерации</w:t>
      </w:r>
      <w:r>
        <w:rPr>
          <w:rFonts w:ascii="Helvetica" w:hAnsi="Helvetica" w:cs="Helvetica"/>
          <w:sz w:val="20"/>
          <w:szCs w:val="20"/>
        </w:rPr>
        <w:br/>
        <w:t>11 сентября 2020 года,</w:t>
      </w:r>
      <w:r>
        <w:rPr>
          <w:rFonts w:ascii="Helvetica" w:hAnsi="Helvetica" w:cs="Helvetica"/>
          <w:sz w:val="20"/>
          <w:szCs w:val="20"/>
        </w:rPr>
        <w:br/>
      </w:r>
      <w:proofErr w:type="gramStart"/>
      <w:r>
        <w:rPr>
          <w:rFonts w:ascii="Helvetica" w:hAnsi="Helvetica" w:cs="Helvetica"/>
          <w:sz w:val="20"/>
          <w:szCs w:val="20"/>
        </w:rPr>
        <w:t>регистрационный</w:t>
      </w:r>
      <w:proofErr w:type="gramEnd"/>
      <w:r>
        <w:rPr>
          <w:rFonts w:ascii="Helvetica" w:hAnsi="Helvetica" w:cs="Helvetica"/>
          <w:sz w:val="20"/>
          <w:szCs w:val="20"/>
        </w:rPr>
        <w:t xml:space="preserve"> № 59783          </w:t>
      </w:r>
    </w:p>
    <w:p w:rsidR="00321AE8" w:rsidRDefault="00321AE8" w:rsidP="00321AE8">
      <w:pPr>
        <w:pStyle w:val="align-right"/>
        <w:rPr>
          <w:rFonts w:ascii="Georgia" w:hAnsi="Georgia"/>
        </w:rPr>
      </w:pPr>
      <w:r>
        <w:rPr>
          <w:rFonts w:ascii="Georgia" w:hAnsi="Georgia"/>
        </w:rPr>
        <w:t xml:space="preserve">Приложение </w:t>
      </w:r>
    </w:p>
    <w:p w:rsidR="00321AE8" w:rsidRDefault="00321AE8" w:rsidP="00321AE8">
      <w:pPr>
        <w:pStyle w:val="align-right"/>
        <w:rPr>
          <w:rFonts w:ascii="Helvetica" w:hAnsi="Helvetica" w:cs="Helvetica"/>
          <w:sz w:val="20"/>
          <w:szCs w:val="20"/>
        </w:rPr>
      </w:pPr>
      <w:proofErr w:type="gramStart"/>
      <w:r>
        <w:rPr>
          <w:rFonts w:ascii="Helvetica" w:hAnsi="Helvetica" w:cs="Helvetica"/>
          <w:sz w:val="20"/>
          <w:szCs w:val="20"/>
        </w:rPr>
        <w:t>УТВЕРЖДЕН</w:t>
      </w:r>
      <w:proofErr w:type="gramEnd"/>
      <w:r>
        <w:rPr>
          <w:rFonts w:ascii="Helvetica" w:hAnsi="Helvetica" w:cs="Helvetica"/>
          <w:sz w:val="20"/>
          <w:szCs w:val="20"/>
        </w:rPr>
        <w:br/>
        <w:t>приказом Министерства просвещения</w:t>
      </w:r>
      <w:r>
        <w:rPr>
          <w:rFonts w:ascii="Helvetica" w:hAnsi="Helvetica" w:cs="Helvetica"/>
          <w:sz w:val="20"/>
          <w:szCs w:val="20"/>
        </w:rPr>
        <w:br/>
        <w:t>Российской Федерации</w:t>
      </w:r>
      <w:r>
        <w:rPr>
          <w:rFonts w:ascii="Helvetica" w:hAnsi="Helvetica" w:cs="Helvetica"/>
          <w:sz w:val="20"/>
          <w:szCs w:val="20"/>
        </w:rPr>
        <w:br/>
        <w:t xml:space="preserve">от 2 сентября 2020 года № 458 </w:t>
      </w:r>
    </w:p>
    <w:p w:rsidR="00321AE8" w:rsidRDefault="00321AE8" w:rsidP="00321AE8">
      <w:pPr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lastRenderedPageBreak/>
        <w:t xml:space="preserve">Приложение. </w:t>
      </w:r>
      <w:r>
        <w:rPr>
          <w:rStyle w:val="docsupplement-name"/>
          <w:rFonts w:ascii="Georgia" w:eastAsia="Times New Roman" w:hAnsi="Georgia"/>
        </w:rPr>
        <w:t xml:space="preserve">Порядок приема на </w:t>
      </w:r>
      <w:proofErr w:type="gramStart"/>
      <w:r>
        <w:rPr>
          <w:rStyle w:val="docsupplement-name"/>
          <w:rFonts w:ascii="Georgia" w:eastAsia="Times New Roman" w:hAnsi="Georgia"/>
        </w:rPr>
        <w:t>обучение по</w:t>
      </w:r>
      <w:proofErr w:type="gramEnd"/>
      <w:r>
        <w:rPr>
          <w:rStyle w:val="docsupplement-name"/>
          <w:rFonts w:ascii="Georgia" w:eastAsia="Times New Roman" w:hAnsi="Georgia"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321AE8" w:rsidRDefault="00321AE8" w:rsidP="00321A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1. Порядок приема на </w:t>
      </w:r>
      <w:proofErr w:type="gramStart"/>
      <w:r>
        <w:rPr>
          <w:rFonts w:ascii="Georgia" w:hAnsi="Georgia"/>
        </w:rPr>
        <w:t>обучение по</w:t>
      </w:r>
      <w:proofErr w:type="gramEnd"/>
      <w:r>
        <w:rPr>
          <w:rFonts w:ascii="Georgia" w:hAnsi="Georgia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321AE8" w:rsidRDefault="00321AE8" w:rsidP="00321A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2. Прием на </w:t>
      </w:r>
      <w:proofErr w:type="gramStart"/>
      <w:r>
        <w:rPr>
          <w:rFonts w:ascii="Georgia" w:hAnsi="Georgia"/>
        </w:rPr>
        <w:t>обучение</w:t>
      </w:r>
      <w:proofErr w:type="gramEnd"/>
      <w:r>
        <w:rPr>
          <w:rFonts w:ascii="Georgia" w:hAnsi="Georgia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</w:t>
      </w:r>
      <w:hyperlink r:id="rId10" w:anchor="/document/99/902389617/XA00M1S2LR/" w:history="1">
        <w:r>
          <w:rPr>
            <w:rStyle w:val="a3"/>
            <w:rFonts w:ascii="Georgia" w:hAnsi="Georgia"/>
          </w:rPr>
          <w:t>Федеральным законом от 29 декабря 2012 г. № 273-ФЗ "Об образовании в Российской Федерации"</w:t>
        </w:r>
      </w:hyperlink>
      <w:r>
        <w:rPr>
          <w:rFonts w:ascii="Georgia" w:hAnsi="Georgia"/>
          <w:noProof/>
        </w:rPr>
        <w:drawing>
          <wp:inline distT="0" distB="0" distL="0" distR="0">
            <wp:extent cx="85725" cy="219075"/>
            <wp:effectExtent l="19050" t="0" r="9525" b="0"/>
            <wp:docPr id="1" name="Рисунок 1" descr="https://vip.1obraz.ru/system/content/image/52/1/5741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ip.1obraz.ru/system/content/image/52/1/574142/"/>
                    <pic:cNvPicPr>
                      <a:picLocks noChangeAspect="1" noChangeArrowheads="1"/>
                    </pic:cNvPicPr>
                  </pic:nvPicPr>
                  <pic:blipFill>
                    <a:blip r:link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 xml:space="preserve"> (далее - Федеральный закон).</w:t>
      </w:r>
    </w:p>
    <w:p w:rsidR="00321AE8" w:rsidRDefault="00321AE8" w:rsidP="00321AE8">
      <w:pPr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85725" cy="219075"/>
            <wp:effectExtent l="19050" t="0" r="9525" b="0"/>
            <wp:docPr id="2" name="Рисунок 2" descr="https://vip.1obraz.ru/system/content/image/52/1/5741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ip.1obraz.ru/system/content/image/52/1/574142/"/>
                    <pic:cNvPicPr>
                      <a:picLocks noChangeAspect="1" noChangeArrowheads="1"/>
                    </pic:cNvPicPr>
                  </pic:nvPicPr>
                  <pic:blipFill>
                    <a:blip r:link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2" w:anchor="/document/99/902389617/XA00RO82OP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Часть 3 статьи 55 Федерального закона от 29 декабря 2012 г. № 273-ФЗ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2012, № 53, ст.7598).</w:t>
      </w:r>
    </w:p>
    <w:p w:rsidR="00321AE8" w:rsidRDefault="00321AE8" w:rsidP="00321A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</w:t>
      </w:r>
      <w:proofErr w:type="gramStart"/>
      <w:r>
        <w:rPr>
          <w:rFonts w:ascii="Georgia" w:hAnsi="Georgia"/>
        </w:rPr>
        <w:t>обучение</w:t>
      </w:r>
      <w:proofErr w:type="gramEnd"/>
      <w:r>
        <w:rPr>
          <w:rFonts w:ascii="Georgia" w:hAnsi="Georgia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</w:t>
      </w:r>
      <w:hyperlink r:id="rId13" w:anchor="/document/99/902389617/XA00M1S2LR/" w:history="1">
        <w:r>
          <w:rPr>
            <w:rStyle w:val="a3"/>
            <w:rFonts w:ascii="Georgia" w:hAnsi="Georgia"/>
          </w:rPr>
          <w:t>Федеральным законом</w:t>
        </w:r>
      </w:hyperlink>
      <w:r>
        <w:rPr>
          <w:rFonts w:ascii="Georgia" w:hAnsi="Georgia"/>
        </w:rPr>
        <w:t xml:space="preserve"> и настоящим Порядком.</w:t>
      </w:r>
    </w:p>
    <w:p w:rsidR="00321AE8" w:rsidRDefault="00321AE8" w:rsidP="00321A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4. Правила приема на </w:t>
      </w:r>
      <w:proofErr w:type="gramStart"/>
      <w:r>
        <w:rPr>
          <w:rFonts w:ascii="Georgia" w:hAnsi="Georgia"/>
        </w:rPr>
        <w:t>обучение</w:t>
      </w:r>
      <w:proofErr w:type="gramEnd"/>
      <w:r>
        <w:rPr>
          <w:rFonts w:ascii="Georgia" w:hAnsi="Georgia"/>
        </w:rPr>
        <w:t xml:space="preserve">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</w:t>
      </w:r>
      <w:hyperlink r:id="rId14" w:anchor="/document/99/902389617/XA00M1S2LR/" w:history="1">
        <w:r>
          <w:rPr>
            <w:rStyle w:val="a3"/>
            <w:rFonts w:ascii="Georgia" w:hAnsi="Georgia"/>
          </w:rPr>
          <w:t>Федеральным законом</w:t>
        </w:r>
      </w:hyperlink>
      <w:r>
        <w:rPr>
          <w:rFonts w:ascii="Georgia" w:hAnsi="Georgia"/>
          <w:noProof/>
        </w:rPr>
        <w:drawing>
          <wp:inline distT="0" distB="0" distL="0" distR="0">
            <wp:extent cx="104775" cy="219075"/>
            <wp:effectExtent l="19050" t="0" r="9525" b="0"/>
            <wp:docPr id="3" name="Рисунок 3" descr="https://vip.1obraz.ru/system/content/image/52/1/57599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ip.1obraz.ru/system/content/image/52/1/575999/"/>
                    <pic:cNvPicPr>
                      <a:picLocks noChangeAspect="1" noChangeArrowheads="1"/>
                    </pic:cNvPicPr>
                  </pic:nvPicPr>
                  <pic:blipFill>
                    <a:blip r:link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:rsidR="00321AE8" w:rsidRDefault="00321AE8" w:rsidP="00321AE8">
      <w:pPr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04775" cy="219075"/>
            <wp:effectExtent l="19050" t="0" r="9525" b="0"/>
            <wp:docPr id="4" name="Рисунок 4" descr="https://vip.1obraz.ru/system/content/image/52/1/57599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ip.1obraz.ru/system/content/image/52/1/575999/"/>
                    <pic:cNvPicPr>
                      <a:picLocks noChangeAspect="1" noChangeArrowheads="1"/>
                    </pic:cNvPicPr>
                  </pic:nvPicPr>
                  <pic:blipFill>
                    <a:blip r:link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6" w:anchor="/document/99/902389617/XA00MAK2NB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Часть 2 статьи 67 Федерального закона от 29 декабря 2012 г. № 273-ФЗ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2012, № 53, ст.7598).</w:t>
      </w:r>
    </w:p>
    <w:p w:rsidR="00321AE8" w:rsidRDefault="00321AE8" w:rsidP="00321AE8">
      <w:pPr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  <w:t xml:space="preserve">Правила приема в государственные образовательные организации субъектов Российской Федерации и муниципальные образовательные организации на </w:t>
      </w:r>
      <w:proofErr w:type="gramStart"/>
      <w:r>
        <w:rPr>
          <w:rFonts w:ascii="Georgia" w:eastAsia="Times New Roman" w:hAnsi="Georgia"/>
        </w:rPr>
        <w:t>обучение</w:t>
      </w:r>
      <w:proofErr w:type="gramEnd"/>
      <w:r>
        <w:rPr>
          <w:rFonts w:ascii="Georgia" w:eastAsia="Times New Roman" w:hAnsi="Georgia"/>
        </w:rPr>
        <w:t xml:space="preserve">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</w:t>
      </w:r>
      <w:r>
        <w:rPr>
          <w:rFonts w:ascii="Georgia" w:eastAsia="Times New Roman" w:hAnsi="Georgia"/>
          <w:noProof/>
        </w:rPr>
        <w:drawing>
          <wp:inline distT="0" distB="0" distL="0" distR="0">
            <wp:extent cx="104775" cy="219075"/>
            <wp:effectExtent l="19050" t="0" r="9525" b="0"/>
            <wp:docPr id="5" name="Рисунок 5" descr="https://vip.1obraz.ru/system/content/image/52/1/57632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vip.1obraz.ru/system/content/image/52/1/576323/"/>
                    <pic:cNvPicPr>
                      <a:picLocks noChangeAspect="1" noChangeArrowheads="1"/>
                    </pic:cNvPicPr>
                  </pic:nvPicPr>
                  <pic:blipFill>
                    <a:blip r:link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/>
        </w:rPr>
        <w:t>.</w:t>
      </w:r>
    </w:p>
    <w:p w:rsidR="00321AE8" w:rsidRDefault="00321AE8" w:rsidP="00321AE8">
      <w:pPr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04775" cy="219075"/>
            <wp:effectExtent l="19050" t="0" r="9525" b="0"/>
            <wp:docPr id="6" name="Рисунок 6" descr="https://vip.1obraz.ru/system/content/image/52/1/57632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vip.1obraz.ru/system/content/image/52/1/576323/"/>
                    <pic:cNvPicPr>
                      <a:picLocks noChangeAspect="1" noChangeArrowheads="1"/>
                    </pic:cNvPicPr>
                  </pic:nvPicPr>
                  <pic:blipFill>
                    <a:blip r:link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8" w:anchor="/document/99/902389617/XA00MC62NI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Часть 3 статьи 67 Федерального закона от 29 декабря 2012 г. № 273-ФЗ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2012, № 53, ст.7598; 2020, № 12, ст.1645).</w:t>
      </w:r>
    </w:p>
    <w:p w:rsidR="00321AE8" w:rsidRDefault="00321AE8" w:rsidP="00321AE8">
      <w:pPr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r>
        <w:rPr>
          <w:rFonts w:ascii="Georgia" w:eastAsia="Times New Roman" w:hAnsi="Georgia"/>
          <w:noProof/>
        </w:rPr>
        <w:drawing>
          <wp:inline distT="0" distB="0" distL="0" distR="0">
            <wp:extent cx="104775" cy="219075"/>
            <wp:effectExtent l="19050" t="0" r="9525" b="0"/>
            <wp:docPr id="7" name="Рисунок 7" descr="https://vip.1obraz.ru/system/content/image/52/1/57632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ip.1obraz.ru/system/content/image/52/1/576324/"/>
                    <pic:cNvPicPr>
                      <a:picLocks noChangeAspect="1" noChangeArrowheads="1"/>
                    </pic:cNvPicPr>
                  </pic:nvPicPr>
                  <pic:blipFill>
                    <a:blip r:link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/>
        </w:rPr>
        <w:t>.</w:t>
      </w:r>
    </w:p>
    <w:p w:rsidR="00321AE8" w:rsidRDefault="00321AE8" w:rsidP="00321AE8">
      <w:pPr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04775" cy="219075"/>
            <wp:effectExtent l="19050" t="0" r="9525" b="0"/>
            <wp:docPr id="8" name="Рисунок 8" descr="https://vip.1obraz.ru/system/content/image/52/1/57632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vip.1obraz.ru/system/content/image/52/1/576324/"/>
                    <pic:cNvPicPr>
                      <a:picLocks noChangeAspect="1" noChangeArrowheads="1"/>
                    </pic:cNvPicPr>
                  </pic:nvPicPr>
                  <pic:blipFill>
                    <a:blip r:link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0" w:anchor="/document/99/902389617/XA00MAK2NB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Часть 2 статьи 67 Федерального закона от 29 декабря 2012 г. № 273-ФЗ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2012, № 53, ст.7598; 2016, № 27, ст.4246).</w:t>
      </w:r>
    </w:p>
    <w:p w:rsidR="00321AE8" w:rsidRDefault="00321AE8" w:rsidP="00321A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>
        <w:rPr>
          <w:rFonts w:ascii="Georgia" w:hAnsi="Georgia"/>
          <w:noProof/>
        </w:rPr>
        <w:drawing>
          <wp:inline distT="0" distB="0" distL="0" distR="0">
            <wp:extent cx="104775" cy="219075"/>
            <wp:effectExtent l="19050" t="0" r="9525" b="0"/>
            <wp:docPr id="9" name="Рисунок 9" descr="https://vip.1obraz.ru/system/content/image/52/1/57632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vip.1obraz.ru/system/content/image/52/1/576325/"/>
                    <pic:cNvPicPr>
                      <a:picLocks noChangeAspect="1" noChangeArrowheads="1"/>
                    </pic:cNvPicPr>
                  </pic:nvPicPr>
                  <pic:blipFill>
                    <a:blip r:link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:rsidR="00321AE8" w:rsidRDefault="00321AE8" w:rsidP="00321AE8">
      <w:pPr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04775" cy="219075"/>
            <wp:effectExtent l="19050" t="0" r="9525" b="0"/>
            <wp:docPr id="10" name="Рисунок 10" descr="https://vip.1obraz.ru/system/content/image/52/1/57632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vip.1obraz.ru/system/content/image/52/1/576325/"/>
                    <pic:cNvPicPr>
                      <a:picLocks noChangeAspect="1" noChangeArrowheads="1"/>
                    </pic:cNvPicPr>
                  </pic:nvPicPr>
                  <pic:blipFill>
                    <a:blip r:link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2" w:anchor="/document/99/902389617/XA00MBS2NO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Пункт 6 части 1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и </w:t>
      </w:r>
      <w:hyperlink r:id="rId23" w:anchor="/document/99/902389617/XA00MD02NU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часть 2 статьи 9 Федерального закона от 29 декабря 2012 г. № 273-ФЗ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2012, № 53, ст.7598; 2014, № 19, ст.2289).</w:t>
      </w:r>
    </w:p>
    <w:p w:rsidR="00321AE8" w:rsidRDefault="00321AE8" w:rsidP="00321A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6. </w:t>
      </w:r>
      <w:proofErr w:type="gramStart"/>
      <w:r>
        <w:rPr>
          <w:rFonts w:ascii="Georgia" w:hAnsi="Georgia"/>
        </w:rPr>
        <w:t>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</w:t>
      </w:r>
      <w:proofErr w:type="gramEnd"/>
      <w:r>
        <w:rPr>
          <w:rFonts w:ascii="Georgia" w:hAnsi="Georgia"/>
        </w:rPr>
        <w:t>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 xml:space="preserve"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</w:t>
      </w:r>
      <w:proofErr w:type="gramStart"/>
      <w:r>
        <w:rPr>
          <w:rFonts w:ascii="Georgia" w:hAnsi="Georgia"/>
        </w:rPr>
        <w:t>Интернет</w:t>
      </w:r>
      <w:proofErr w:type="gramEnd"/>
      <w:r>
        <w:rPr>
          <w:rFonts w:ascii="Georgia" w:hAnsi="Georgia"/>
        </w:rPr>
        <w:t xml:space="preserve">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321AE8" w:rsidRDefault="00321AE8" w:rsidP="00321A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7. Правила приема в конкретную общеобразовательную организацию на </w:t>
      </w:r>
      <w:proofErr w:type="gramStart"/>
      <w:r>
        <w:rPr>
          <w:rFonts w:ascii="Georgia" w:hAnsi="Georgia"/>
        </w:rPr>
        <w:t>обучение</w:t>
      </w:r>
      <w:proofErr w:type="gramEnd"/>
      <w:r>
        <w:rPr>
          <w:rFonts w:ascii="Georgia" w:hAnsi="Georgia"/>
        </w:rPr>
        <w:t xml:space="preserve">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</w:t>
      </w:r>
      <w:r>
        <w:rPr>
          <w:rFonts w:ascii="Georgia" w:hAnsi="Georgia"/>
          <w:noProof/>
        </w:rPr>
        <w:drawing>
          <wp:inline distT="0" distB="0" distL="0" distR="0">
            <wp:extent cx="104775" cy="219075"/>
            <wp:effectExtent l="19050" t="0" r="9525" b="0"/>
            <wp:docPr id="11" name="Рисунок 11" descr="https://vip.1obraz.ru/system/content/image/52/1/57632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vip.1obraz.ru/system/content/image/52/1/576329/"/>
                    <pic:cNvPicPr>
                      <a:picLocks noChangeAspect="1" noChangeArrowheads="1"/>
                    </pic:cNvPicPr>
                  </pic:nvPicPr>
                  <pic:blipFill>
                    <a:blip r:link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:rsidR="00321AE8" w:rsidRDefault="00321AE8" w:rsidP="00321AE8">
      <w:pPr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04775" cy="219075"/>
            <wp:effectExtent l="19050" t="0" r="9525" b="0"/>
            <wp:docPr id="12" name="Рисунок 12" descr="https://vip.1obraz.ru/system/content/image/52/1/57632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vip.1obraz.ru/system/content/image/52/1/576329/"/>
                    <pic:cNvPicPr>
                      <a:picLocks noChangeAspect="1" noChangeArrowheads="1"/>
                    </pic:cNvPicPr>
                  </pic:nvPicPr>
                  <pic:blipFill>
                    <a:blip r:link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5" w:anchor="/document/99/902389617/XA00RMU2OO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Часть 9 статьи 55 Федерального закона от 29 декабря 2012 г. № 273-ФЗ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2012, № 53, ст.7598).</w:t>
      </w:r>
    </w:p>
    <w:p w:rsidR="00321AE8" w:rsidRDefault="00321AE8" w:rsidP="00321AE8">
      <w:pPr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321AE8" w:rsidRDefault="00321AE8" w:rsidP="00321A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</w:t>
      </w:r>
      <w:r>
        <w:rPr>
          <w:rFonts w:ascii="Georgia" w:hAnsi="Georgia"/>
        </w:rPr>
        <w:lastRenderedPageBreak/>
        <w:t xml:space="preserve">представителей) детей учредитель общеобразовательной организации вправе разрешить прием детей в общеобразовательную организацию на </w:t>
      </w:r>
      <w:proofErr w:type="gramStart"/>
      <w:r>
        <w:rPr>
          <w:rFonts w:ascii="Georgia" w:hAnsi="Georgia"/>
        </w:rPr>
        <w:t>обучение по</w:t>
      </w:r>
      <w:proofErr w:type="gramEnd"/>
      <w:r>
        <w:rPr>
          <w:rFonts w:ascii="Georgia" w:hAnsi="Georgia"/>
        </w:rPr>
        <w:t xml:space="preserve"> образовательным программам начального общего образования в более раннем или более позднем возрасте</w:t>
      </w:r>
      <w:r>
        <w:rPr>
          <w:rFonts w:ascii="Georgia" w:hAnsi="Georgia"/>
          <w:noProof/>
        </w:rPr>
        <w:drawing>
          <wp:inline distT="0" distB="0" distL="0" distR="0">
            <wp:extent cx="104775" cy="219075"/>
            <wp:effectExtent l="19050" t="0" r="9525" b="0"/>
            <wp:docPr id="13" name="Рисунок 13" descr="https://vip.1obraz.ru/system/content/image/52/1/57633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vip.1obraz.ru/system/content/image/52/1/576332/"/>
                    <pic:cNvPicPr>
                      <a:picLocks noChangeAspect="1" noChangeArrowheads="1"/>
                    </pic:cNvPicPr>
                  </pic:nvPicPr>
                  <pic:blipFill>
                    <a:blip r:link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:rsidR="00321AE8" w:rsidRDefault="00321AE8" w:rsidP="00321AE8">
      <w:pPr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04775" cy="219075"/>
            <wp:effectExtent l="19050" t="0" r="9525" b="0"/>
            <wp:docPr id="14" name="Рисунок 14" descr="https://vip.1obraz.ru/system/content/image/52/1/57633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vip.1obraz.ru/system/content/image/52/1/576332/"/>
                    <pic:cNvPicPr>
                      <a:picLocks noChangeAspect="1" noChangeArrowheads="1"/>
                    </pic:cNvPicPr>
                  </pic:nvPicPr>
                  <pic:blipFill>
                    <a:blip r:link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7" w:anchor="/document/99/902389617/XA00M922N4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Часть 1 статьи 67 Федерального закона от 29 декабря 2012 г. № 273-ФЗ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2012, № 53, ст.7598).</w:t>
      </w:r>
    </w:p>
    <w:p w:rsidR="00321AE8" w:rsidRDefault="00321AE8" w:rsidP="00321A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9. Во внеочередном порядке предоставляются места в общеобразовательных организациях, имеющих интернат: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 xml:space="preserve">детям, указанным в </w:t>
      </w:r>
      <w:hyperlink r:id="rId28" w:anchor="/document/99/9004584/XA00M5U2M7/" w:history="1">
        <w:r>
          <w:rPr>
            <w:rStyle w:val="a3"/>
            <w:rFonts w:ascii="Georgia" w:hAnsi="Georgia"/>
          </w:rPr>
          <w:t>пункте 5 статьи 44 Закона Российской Федерации от 17 января 1992 г. № 2202-1 "О прокуратуре Российской Федерации"</w:t>
        </w:r>
      </w:hyperlink>
      <w:r>
        <w:rPr>
          <w:rFonts w:ascii="Georgia" w:hAnsi="Georgia"/>
          <w:noProof/>
        </w:rPr>
        <w:drawing>
          <wp:inline distT="0" distB="0" distL="0" distR="0">
            <wp:extent cx="104775" cy="219075"/>
            <wp:effectExtent l="19050" t="0" r="9525" b="0"/>
            <wp:docPr id="15" name="Рисунок 15" descr="https://vip.1obraz.ru/system/content/image/52/1/57636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vip.1obraz.ru/system/content/image/52/1/576363/"/>
                    <pic:cNvPicPr>
                      <a:picLocks noChangeAspect="1" noChangeArrowheads="1"/>
                    </pic:cNvPicPr>
                  </pic:nvPicPr>
                  <pic:blipFill>
                    <a:blip r:link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;</w:t>
      </w:r>
    </w:p>
    <w:p w:rsidR="00321AE8" w:rsidRDefault="00321AE8" w:rsidP="00321AE8">
      <w:pPr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04775" cy="219075"/>
            <wp:effectExtent l="19050" t="0" r="9525" b="0"/>
            <wp:docPr id="16" name="Рисунок 16" descr="https://vip.1obraz.ru/system/content/image/52/1/57636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vip.1obraz.ru/system/content/image/52/1/576363/"/>
                    <pic:cNvPicPr>
                      <a:picLocks noChangeAspect="1" noChangeArrowheads="1"/>
                    </pic:cNvPicPr>
                  </pic:nvPicPr>
                  <pic:blipFill>
                    <a:blip r:link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Собрание законодательства Российской Федерации, 1995, № 47, ст.4472; 2013, № 27, ст.3477.</w:t>
      </w:r>
    </w:p>
    <w:p w:rsidR="00321AE8" w:rsidRDefault="00321AE8" w:rsidP="00321AE8">
      <w:pPr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  <w:t xml:space="preserve">детям, указанным в </w:t>
      </w:r>
      <w:hyperlink r:id="rId30" w:anchor="/document/99/9004453/XA00M962NE/" w:history="1">
        <w:r>
          <w:rPr>
            <w:rStyle w:val="a3"/>
            <w:rFonts w:ascii="Georgia" w:eastAsia="Times New Roman" w:hAnsi="Georgia"/>
          </w:rPr>
          <w:t>пункте 3 статьи 19 Закона Российской Федерации от 26 июня 1992 г. № 3132-1 "О статусе судей в Российской Федерации"</w:t>
        </w:r>
      </w:hyperlink>
      <w:r>
        <w:rPr>
          <w:rFonts w:ascii="Georgia" w:eastAsia="Times New Roman" w:hAnsi="Georgia"/>
          <w:noProof/>
        </w:rPr>
        <w:drawing>
          <wp:inline distT="0" distB="0" distL="0" distR="0">
            <wp:extent cx="104775" cy="219075"/>
            <wp:effectExtent l="19050" t="0" r="9525" b="0"/>
            <wp:docPr id="17" name="Рисунок 17" descr="https://vip.1obraz.ru/system/content/image/52/1/57636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vip.1obraz.ru/system/content/image/52/1/576364/"/>
                    <pic:cNvPicPr>
                      <a:picLocks noChangeAspect="1" noChangeArrowheads="1"/>
                    </pic:cNvPicPr>
                  </pic:nvPicPr>
                  <pic:blipFill>
                    <a:blip r:link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/>
        </w:rPr>
        <w:t>;</w:t>
      </w:r>
    </w:p>
    <w:p w:rsidR="00321AE8" w:rsidRDefault="00321AE8" w:rsidP="00321AE8">
      <w:pPr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04775" cy="219075"/>
            <wp:effectExtent l="19050" t="0" r="9525" b="0"/>
            <wp:docPr id="18" name="Рисунок 18" descr="https://vip.1obraz.ru/system/content/image/52/1/57636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vip.1obraz.ru/system/content/image/52/1/576364/"/>
                    <pic:cNvPicPr>
                      <a:picLocks noChangeAspect="1" noChangeArrowheads="1"/>
                    </pic:cNvPicPr>
                  </pic:nvPicPr>
                  <pic:blipFill>
                    <a:blip r:link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Ведомости Съезда народных депутатов Российской Федерации и Верховного Совета Российской Федерации, 1992, № 30, ст.1792; Собрание законодательства Российской Федерации, 2013, № 27, ст.3477.</w:t>
      </w:r>
    </w:p>
    <w:p w:rsidR="00321AE8" w:rsidRDefault="00321AE8" w:rsidP="00321AE8">
      <w:pPr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  <w:t xml:space="preserve">детям, указанным в </w:t>
      </w:r>
      <w:hyperlink r:id="rId32" w:anchor="/document/99/902253789/XA00MF22O7/" w:history="1">
        <w:r>
          <w:rPr>
            <w:rStyle w:val="a3"/>
            <w:rFonts w:ascii="Georgia" w:eastAsia="Times New Roman" w:hAnsi="Georgia"/>
          </w:rPr>
          <w:t>части 25 статьи 35 Федерального закона от 28 декабря 2010 г. № 403-ФЗ "О Следственном комитете Российской Федерации"</w:t>
        </w:r>
      </w:hyperlink>
      <w:r>
        <w:rPr>
          <w:rFonts w:ascii="Georgia" w:eastAsia="Times New Roman" w:hAnsi="Georgia"/>
          <w:noProof/>
        </w:rPr>
        <w:drawing>
          <wp:inline distT="0" distB="0" distL="0" distR="0">
            <wp:extent cx="152400" cy="219075"/>
            <wp:effectExtent l="19050" t="0" r="0" b="0"/>
            <wp:docPr id="19" name="Рисунок 19" descr="https://vip.1obraz.ru/system/content/image/52/1/69122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vip.1obraz.ru/system/content/image/52/1/691221/"/>
                    <pic:cNvPicPr>
                      <a:picLocks noChangeAspect="1" noChangeArrowheads="1"/>
                    </pic:cNvPicPr>
                  </pic:nvPicPr>
                  <pic:blipFill>
                    <a:blip r:link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/>
        </w:rPr>
        <w:t>.</w:t>
      </w:r>
    </w:p>
    <w:p w:rsidR="00321AE8" w:rsidRDefault="00321AE8" w:rsidP="00321AE8">
      <w:pPr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52400" cy="219075"/>
            <wp:effectExtent l="19050" t="0" r="0" b="0"/>
            <wp:docPr id="20" name="Рисунок 20" descr="https://vip.1obraz.ru/system/content/image/52/1/69122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vip.1obraz.ru/system/content/image/52/1/691221/"/>
                    <pic:cNvPicPr>
                      <a:picLocks noChangeAspect="1" noChangeArrowheads="1"/>
                    </pic:cNvPicPr>
                  </pic:nvPicPr>
                  <pic:blipFill>
                    <a:blip r:link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Собрание законодательства Российской Федерации, 2011, № 1, ст.15; 2013, № 27, ст.3477.</w:t>
      </w:r>
    </w:p>
    <w:p w:rsidR="00321AE8" w:rsidRDefault="00321AE8" w:rsidP="00321A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</w:t>
      </w:r>
      <w:hyperlink r:id="rId34" w:anchor="/document/99/901709264/XA00M8G2N9/" w:history="1">
        <w:r>
          <w:rPr>
            <w:rStyle w:val="a3"/>
            <w:rFonts w:ascii="Georgia" w:hAnsi="Georgia"/>
          </w:rPr>
          <w:t>части 6 статьи 19 Федерального закона от 27 мая 1998 г. № 76-ФЗ "О статусе военнослужащих"</w:t>
        </w:r>
      </w:hyperlink>
      <w:r>
        <w:rPr>
          <w:rFonts w:ascii="Georgia" w:hAnsi="Georgia"/>
        </w:rPr>
        <w:t>, по месту жительства их семей</w:t>
      </w:r>
      <w:r>
        <w:rPr>
          <w:rFonts w:ascii="Georgia" w:hAnsi="Georgia"/>
          <w:noProof/>
        </w:rPr>
        <w:drawing>
          <wp:inline distT="0" distB="0" distL="0" distR="0">
            <wp:extent cx="142875" cy="219075"/>
            <wp:effectExtent l="19050" t="0" r="9525" b="0"/>
            <wp:docPr id="21" name="Рисунок 21" descr="https://vip.1obraz.ru/system/content/image/52/1/69122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vip.1obraz.ru/system/content/image/52/1/691222/"/>
                    <pic:cNvPicPr>
                      <a:picLocks noChangeAspect="1" noChangeArrowheads="1"/>
                    </pic:cNvPicPr>
                  </pic:nvPicPr>
                  <pic:blipFill>
                    <a:blip r:link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:rsidR="00321AE8" w:rsidRDefault="00321AE8" w:rsidP="00321AE8">
      <w:pPr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42875" cy="219075"/>
            <wp:effectExtent l="19050" t="0" r="9525" b="0"/>
            <wp:docPr id="22" name="Рисунок 22" descr="https://vip.1obraz.ru/system/content/image/52/1/69122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vip.1obraz.ru/system/content/image/52/1/691222/"/>
                    <pic:cNvPicPr>
                      <a:picLocks noChangeAspect="1" noChangeArrowheads="1"/>
                    </pic:cNvPicPr>
                  </pic:nvPicPr>
                  <pic:blipFill>
                    <a:blip r:link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Собрание законодательства Российской Федерации, 1998, № 22, ст.2331; 2013, № 27, ст.3477.</w:t>
      </w:r>
    </w:p>
    <w:p w:rsidR="00321AE8" w:rsidRDefault="00321AE8" w:rsidP="00321AE8">
      <w:pPr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proofErr w:type="gramStart"/>
      <w:r>
        <w:rPr>
          <w:rFonts w:ascii="Georgia" w:eastAsia="Times New Roman" w:hAnsi="Georgia"/>
        </w:rP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36" w:anchor="/document/99/902260215/XA00MAS2MT/" w:history="1">
        <w:r>
          <w:rPr>
            <w:rStyle w:val="a3"/>
            <w:rFonts w:ascii="Georgia" w:eastAsia="Times New Roman" w:hAnsi="Georgia"/>
          </w:rPr>
          <w:t>части 6 статьи 46 Федерального закона от 7 февраля 2011 г. № 3-ФЗ "О полиции"</w:t>
        </w:r>
      </w:hyperlink>
      <w:r>
        <w:rPr>
          <w:rFonts w:ascii="Georgia" w:eastAsia="Times New Roman" w:hAnsi="Georgia"/>
          <w:noProof/>
        </w:rPr>
        <w:drawing>
          <wp:inline distT="0" distB="0" distL="0" distR="0">
            <wp:extent cx="152400" cy="219075"/>
            <wp:effectExtent l="19050" t="0" r="0" b="0"/>
            <wp:docPr id="23" name="Рисунок 23" descr="https://vip.1obraz.ru/system/content/image/52/1/263763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vip.1obraz.ru/system/content/image/52/1/2637631/"/>
                    <pic:cNvPicPr>
                      <a:picLocks noChangeAspect="1" noChangeArrowheads="1"/>
                    </pic:cNvPicPr>
                  </pic:nvPicPr>
                  <pic:blipFill>
                    <a:blip r:link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/>
        </w:rPr>
        <w:t>, детям сотрудников органов внутренних дел, не являющихся сотрудниками полиции</w:t>
      </w:r>
      <w:r>
        <w:rPr>
          <w:rFonts w:ascii="Georgia" w:eastAsia="Times New Roman" w:hAnsi="Georgia"/>
          <w:noProof/>
        </w:rPr>
        <w:drawing>
          <wp:inline distT="0" distB="0" distL="0" distR="0">
            <wp:extent cx="152400" cy="219075"/>
            <wp:effectExtent l="19050" t="0" r="0" b="0"/>
            <wp:docPr id="24" name="Рисунок 24" descr="https://vip.1obraz.ru/system/content/image/52/1/263763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vip.1obraz.ru/system/content/image/52/1/2637630/"/>
                    <pic:cNvPicPr>
                      <a:picLocks noChangeAspect="1" noChangeArrowheads="1"/>
                    </pic:cNvPicPr>
                  </pic:nvPicPr>
                  <pic:blipFill>
                    <a:blip r:link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/>
        </w:rPr>
        <w:t xml:space="preserve">, и детям, указанным в </w:t>
      </w:r>
      <w:hyperlink r:id="rId39" w:anchor="/document/99/902389652/XA00MCK2NM/" w:history="1">
        <w:r>
          <w:rPr>
            <w:rStyle w:val="a3"/>
            <w:rFonts w:ascii="Georgia" w:eastAsia="Times New Roman" w:hAnsi="Georgia"/>
          </w:rPr>
          <w:t>части 14 статьи 3 Федерального закона от 30 декабря 2012 г. № 283-ФЗ "О социальных</w:t>
        </w:r>
        <w:proofErr w:type="gramEnd"/>
        <w:r>
          <w:rPr>
            <w:rStyle w:val="a3"/>
            <w:rFonts w:ascii="Georgia" w:eastAsia="Times New Roman" w:hAnsi="Georgia"/>
          </w:rPr>
          <w:t xml:space="preserve"> </w:t>
        </w:r>
        <w:proofErr w:type="gramStart"/>
        <w:r>
          <w:rPr>
            <w:rStyle w:val="a3"/>
            <w:rFonts w:ascii="Georgia" w:eastAsia="Times New Roman" w:hAnsi="Georgia"/>
          </w:rPr>
          <w:t>гарантиях</w:t>
        </w:r>
        <w:proofErr w:type="gramEnd"/>
        <w:r>
          <w:rPr>
            <w:rStyle w:val="a3"/>
            <w:rFonts w:ascii="Georgia" w:eastAsia="Times New Roman" w:hAnsi="Georgia"/>
          </w:rPr>
          <w:t xml:space="preserve"> сотрудникам некоторых федеральных органов исполнительной власти и внесении изменений в законодательные акты Российской Федерации"</w:t>
        </w:r>
      </w:hyperlink>
      <w:r>
        <w:rPr>
          <w:rFonts w:ascii="Georgia" w:eastAsia="Times New Roman" w:hAnsi="Georgia"/>
          <w:noProof/>
        </w:rPr>
        <w:drawing>
          <wp:inline distT="0" distB="0" distL="0" distR="0">
            <wp:extent cx="152400" cy="219075"/>
            <wp:effectExtent l="19050" t="0" r="0" b="0"/>
            <wp:docPr id="25" name="Рисунок 25" descr="https://vip.1obraz.ru/system/content/image/52/1/263763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vip.1obraz.ru/system/content/image/52/1/2637632/"/>
                    <pic:cNvPicPr>
                      <a:picLocks noChangeAspect="1" noChangeArrowheads="1"/>
                    </pic:cNvPicPr>
                  </pic:nvPicPr>
                  <pic:blipFill>
                    <a:blip r:link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/>
        </w:rPr>
        <w:t>.</w:t>
      </w:r>
    </w:p>
    <w:p w:rsidR="00321AE8" w:rsidRDefault="00321AE8" w:rsidP="00321AE8">
      <w:pPr>
        <w:spacing w:after="240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52400" cy="219075"/>
            <wp:effectExtent l="19050" t="0" r="0" b="0"/>
            <wp:docPr id="26" name="Рисунок 26" descr="https://vip.1obraz.ru/system/content/image/52/1/263763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vip.1obraz.ru/system/content/image/52/1/2637631/"/>
                    <pic:cNvPicPr>
                      <a:picLocks noChangeAspect="1" noChangeArrowheads="1"/>
                    </pic:cNvPicPr>
                  </pic:nvPicPr>
                  <pic:blipFill>
                    <a:blip r:link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Собрание законодательства Российской Федерации, 2011, № 7, ст.900; 2013, № 27, ст.3477. </w:t>
      </w:r>
    </w:p>
    <w:p w:rsidR="00321AE8" w:rsidRDefault="00321AE8" w:rsidP="00321AE8">
      <w:pPr>
        <w:spacing w:after="240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52400" cy="219075"/>
            <wp:effectExtent l="19050" t="0" r="0" b="0"/>
            <wp:docPr id="27" name="Рисунок 27" descr="https://vip.1obraz.ru/system/content/image/52/1/263763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vip.1obraz.ru/system/content/image/52/1/2637630/"/>
                    <pic:cNvPicPr>
                      <a:picLocks noChangeAspect="1" noChangeArrowheads="1"/>
                    </pic:cNvPicPr>
                  </pic:nvPicPr>
                  <pic:blipFill>
                    <a:blip r:link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41" w:anchor="/document/99/902260215/XA00M9C2N2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Часть 2 статьи 56 Федерального закона от 7 февраля 2011 г. № 3-ФЗ "О полиции"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2011, № 7, ст.900; 2015, № 7, ст.1022).</w:t>
      </w:r>
    </w:p>
    <w:p w:rsidR="00321AE8" w:rsidRDefault="00321AE8" w:rsidP="00321AE8">
      <w:pPr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52400" cy="219075"/>
            <wp:effectExtent l="19050" t="0" r="0" b="0"/>
            <wp:docPr id="28" name="Рисунок 28" descr="https://vip.1obraz.ru/system/content/image/52/1/263763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vip.1obraz.ru/system/content/image/52/1/2637632/"/>
                    <pic:cNvPicPr>
                      <a:picLocks noChangeAspect="1" noChangeArrowheads="1"/>
                    </pic:cNvPicPr>
                  </pic:nvPicPr>
                  <pic:blipFill>
                    <a:blip r:link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Собрание законодательства Российской Федерации, 2012, № 53, ст.7608; 2013, № 27, ст.3477.</w:t>
      </w:r>
    </w:p>
    <w:p w:rsidR="00321AE8" w:rsidRDefault="00321AE8" w:rsidP="00321A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</w:t>
      </w:r>
      <w:hyperlink r:id="rId42" w:anchor="/document/99/902389617/XA00M1S2LR/" w:history="1">
        <w:r>
          <w:rPr>
            <w:rStyle w:val="a3"/>
            <w:rFonts w:ascii="Georgia" w:hAnsi="Georgia"/>
          </w:rPr>
          <w:t>Федеральным законом</w:t>
        </w:r>
      </w:hyperlink>
      <w:r>
        <w:rPr>
          <w:rFonts w:ascii="Georgia" w:hAnsi="Georgia"/>
        </w:rPr>
        <w:t xml:space="preserve"> предоставлены особые права (преимущества) при приеме на обучение</w:t>
      </w:r>
      <w:r>
        <w:rPr>
          <w:rFonts w:ascii="Georgia" w:hAnsi="Georgia"/>
          <w:noProof/>
        </w:rPr>
        <w:drawing>
          <wp:inline distT="0" distB="0" distL="0" distR="0">
            <wp:extent cx="152400" cy="219075"/>
            <wp:effectExtent l="19050" t="0" r="0" b="0"/>
            <wp:docPr id="29" name="Рисунок 29" descr="https://vip.1obraz.ru/system/content/image/52/1/263763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vip.1obraz.ru/system/content/image/52/1/2637633/"/>
                    <pic:cNvPicPr>
                      <a:picLocks noChangeAspect="1" noChangeArrowheads="1"/>
                    </pic:cNvPicPr>
                  </pic:nvPicPr>
                  <pic:blipFill>
                    <a:blip r:link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:rsidR="00321AE8" w:rsidRDefault="00321AE8" w:rsidP="00321AE8">
      <w:pPr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52400" cy="219075"/>
            <wp:effectExtent l="19050" t="0" r="0" b="0"/>
            <wp:docPr id="30" name="Рисунок 30" descr="https://vip.1obraz.ru/system/content/image/52/1/263763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vip.1obraz.ru/system/content/image/52/1/2637633/"/>
                    <pic:cNvPicPr>
                      <a:picLocks noChangeAspect="1" noChangeArrowheads="1"/>
                    </pic:cNvPicPr>
                  </pic:nvPicPr>
                  <pic:blipFill>
                    <a:blip r:link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44" w:anchor="/document/99/902389617/XA00M7I2MU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Части 1 статьи 55 Федерального закона от 29 декабря 2012 г. № 273-ФЗ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2012, № 53, ст.7598).</w:t>
      </w:r>
    </w:p>
    <w:p w:rsidR="00321AE8" w:rsidRDefault="00321AE8" w:rsidP="00321A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12. Проживающие в одной семье и имеющие общее место жительства дети имеют право преимущественного приема на </w:t>
      </w:r>
      <w:proofErr w:type="gramStart"/>
      <w:r>
        <w:rPr>
          <w:rFonts w:ascii="Georgia" w:hAnsi="Georgia"/>
        </w:rPr>
        <w:t>обучение по</w:t>
      </w:r>
      <w:proofErr w:type="gramEnd"/>
      <w:r>
        <w:rPr>
          <w:rFonts w:ascii="Georgia" w:hAnsi="Georgia"/>
        </w:rPr>
        <w:t xml:space="preserve">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>
        <w:rPr>
          <w:rFonts w:ascii="Georgia" w:hAnsi="Georgia"/>
          <w:noProof/>
        </w:rPr>
        <w:drawing>
          <wp:inline distT="0" distB="0" distL="0" distR="0">
            <wp:extent cx="152400" cy="219075"/>
            <wp:effectExtent l="19050" t="0" r="0" b="0"/>
            <wp:docPr id="31" name="Рисунок 31" descr="https://vip.1obraz.ru/system/content/image/52/1/263763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vip.1obraz.ru/system/content/image/52/1/2637634/"/>
                    <pic:cNvPicPr>
                      <a:picLocks noChangeAspect="1" noChangeArrowheads="1"/>
                    </pic:cNvPicPr>
                  </pic:nvPicPr>
                  <pic:blipFill>
                    <a:blip r:link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:rsidR="00321AE8" w:rsidRDefault="00321AE8" w:rsidP="00321AE8">
      <w:pPr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52400" cy="219075"/>
            <wp:effectExtent l="19050" t="0" r="0" b="0"/>
            <wp:docPr id="32" name="Рисунок 32" descr="https://vip.1obraz.ru/system/content/image/52/1/263763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vip.1obraz.ru/system/content/image/52/1/2637634/"/>
                    <pic:cNvPicPr>
                      <a:picLocks noChangeAspect="1" noChangeArrowheads="1"/>
                    </pic:cNvPicPr>
                  </pic:nvPicPr>
                  <pic:blipFill>
                    <a:blip r:link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46" w:anchor="/document/99/902389617/XA00S002P4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Часть 3.1 статьи 67 Федерального закона от 29 декабря 2012 г. № 273-ФЗ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2012, № 53, ст.7598; 2019, № 49, ст.6970).</w:t>
      </w:r>
    </w:p>
    <w:p w:rsidR="00321AE8" w:rsidRDefault="00321AE8" w:rsidP="00321AE8">
      <w:pPr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proofErr w:type="gramStart"/>
      <w:r>
        <w:rPr>
          <w:rFonts w:ascii="Georgia" w:eastAsia="Times New Roman" w:hAnsi="Georgia"/>
        </w:rPr>
        <w:t xml:space="preserve">Дети, указанные в </w:t>
      </w:r>
      <w:hyperlink r:id="rId47" w:anchor="/document/99/902389617/XA00RPQ2P8/" w:history="1">
        <w:r>
          <w:rPr>
            <w:rStyle w:val="a3"/>
            <w:rFonts w:ascii="Georgia" w:eastAsia="Times New Roman" w:hAnsi="Georgia"/>
          </w:rPr>
          <w:t>части 6 статьи 86 Федерального закона</w:t>
        </w:r>
      </w:hyperlink>
      <w:r>
        <w:rPr>
          <w:rFonts w:ascii="Georgia" w:eastAsia="Times New Roman" w:hAnsi="Georgia"/>
          <w:noProof/>
        </w:rPr>
        <w:drawing>
          <wp:inline distT="0" distB="0" distL="0" distR="0">
            <wp:extent cx="152400" cy="219075"/>
            <wp:effectExtent l="19050" t="0" r="0" b="0"/>
            <wp:docPr id="33" name="Рисунок 33" descr="https://vip.1obraz.ru/system/content/image/52/1/263763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vip.1obraz.ru/system/content/image/52/1/2637635/"/>
                    <pic:cNvPicPr>
                      <a:picLocks noChangeAspect="1" noChangeArrowheads="1"/>
                    </pic:cNvPicPr>
                  </pic:nvPicPr>
                  <pic:blipFill>
                    <a:blip r:link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/>
        </w:rPr>
        <w:t xml:space="preserve"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</w:t>
      </w:r>
      <w:proofErr w:type="spellStart"/>
      <w:r>
        <w:rPr>
          <w:rFonts w:ascii="Georgia" w:eastAsia="Times New Roman" w:hAnsi="Georgia"/>
        </w:rPr>
        <w:t>общеразвивающими</w:t>
      </w:r>
      <w:proofErr w:type="spellEnd"/>
      <w:r>
        <w:rPr>
          <w:rFonts w:ascii="Georgia" w:eastAsia="Times New Roman" w:hAnsi="Georgia"/>
        </w:rPr>
        <w:t xml:space="preserve"> программами, имеющими целью подготовку несовершеннолетних граждан к военной или иной государственной службе, в том числе к государственной</w:t>
      </w:r>
      <w:proofErr w:type="gramEnd"/>
      <w:r>
        <w:rPr>
          <w:rFonts w:ascii="Georgia" w:eastAsia="Times New Roman" w:hAnsi="Georgia"/>
        </w:rPr>
        <w:t xml:space="preserve"> службе российского казачества</w:t>
      </w:r>
      <w:r>
        <w:rPr>
          <w:rFonts w:ascii="Georgia" w:eastAsia="Times New Roman" w:hAnsi="Georgia"/>
          <w:noProof/>
        </w:rPr>
        <w:drawing>
          <wp:inline distT="0" distB="0" distL="0" distR="0">
            <wp:extent cx="152400" cy="219075"/>
            <wp:effectExtent l="19050" t="0" r="0" b="0"/>
            <wp:docPr id="34" name="Рисунок 34" descr="https://vip.1obraz.ru/system/content/image/52/1/263763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vip.1obraz.ru/system/content/image/52/1/2637636/"/>
                    <pic:cNvPicPr>
                      <a:picLocks noChangeAspect="1" noChangeArrowheads="1"/>
                    </pic:cNvPicPr>
                  </pic:nvPicPr>
                  <pic:blipFill>
                    <a:blip r:link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/>
        </w:rPr>
        <w:t>.</w:t>
      </w:r>
    </w:p>
    <w:p w:rsidR="00321AE8" w:rsidRDefault="00321AE8" w:rsidP="00321AE8">
      <w:pPr>
        <w:spacing w:after="240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52400" cy="219075"/>
            <wp:effectExtent l="19050" t="0" r="0" b="0"/>
            <wp:docPr id="35" name="Рисунок 35" descr="https://vip.1obraz.ru/system/content/image/52/1/263763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vip.1obraz.ru/system/content/image/52/1/2637635/"/>
                    <pic:cNvPicPr>
                      <a:picLocks noChangeAspect="1" noChangeArrowheads="1"/>
                    </pic:cNvPicPr>
                  </pic:nvPicPr>
                  <pic:blipFill>
                    <a:blip r:link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Собрание законодательства Российской Федерации, 2012, № 53, ст.7598; 2016, № 27, ст.4160.</w:t>
      </w:r>
    </w:p>
    <w:p w:rsidR="00321AE8" w:rsidRDefault="00321AE8" w:rsidP="00321AE8">
      <w:pPr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52400" cy="219075"/>
            <wp:effectExtent l="19050" t="0" r="0" b="0"/>
            <wp:docPr id="36" name="Рисунок 36" descr="https://vip.1obraz.ru/system/content/image/52/1/263763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vip.1obraz.ru/system/content/image/52/1/2637636/"/>
                    <pic:cNvPicPr>
                      <a:picLocks noChangeAspect="1" noChangeArrowheads="1"/>
                    </pic:cNvPicPr>
                  </pic:nvPicPr>
                  <pic:blipFill>
                    <a:blip r:link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50" w:anchor="/document/99/902389617/XA00MB82MU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Части 2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и </w:t>
      </w:r>
      <w:hyperlink r:id="rId51" w:anchor="/document/99/902389617/XA00MCC2N4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4 статьи 86 Федерального закона от 29 декабря 2012 г. № 273-ФЗ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2012, № 53, 7598; 2019, № 30, ст.4134).</w:t>
      </w:r>
    </w:p>
    <w:p w:rsidR="00321AE8" w:rsidRDefault="00321AE8" w:rsidP="00321A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13. Дети с ограниченными возможностями здоровья принимаются на </w:t>
      </w:r>
      <w:proofErr w:type="gramStart"/>
      <w:r>
        <w:rPr>
          <w:rFonts w:ascii="Georgia" w:hAnsi="Georgia"/>
        </w:rPr>
        <w:t>обучение</w:t>
      </w:r>
      <w:proofErr w:type="gramEnd"/>
      <w:r>
        <w:rPr>
          <w:rFonts w:ascii="Georgia" w:hAnsi="Georgia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>
        <w:rPr>
          <w:rFonts w:ascii="Georgia" w:hAnsi="Georgia"/>
          <w:noProof/>
        </w:rPr>
        <w:drawing>
          <wp:inline distT="0" distB="0" distL="0" distR="0">
            <wp:extent cx="152400" cy="219075"/>
            <wp:effectExtent l="19050" t="0" r="0" b="0"/>
            <wp:docPr id="37" name="Рисунок 37" descr="https://vip.1obraz.ru/system/content/image/52/1/263763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vip.1obraz.ru/system/content/image/52/1/2637637/"/>
                    <pic:cNvPicPr>
                      <a:picLocks noChangeAspect="1" noChangeArrowheads="1"/>
                    </pic:cNvPicPr>
                  </pic:nvPicPr>
                  <pic:blipFill>
                    <a:blip r:link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:rsidR="00321AE8" w:rsidRDefault="00321AE8" w:rsidP="00321AE8">
      <w:pPr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52400" cy="219075"/>
            <wp:effectExtent l="19050" t="0" r="0" b="0"/>
            <wp:docPr id="38" name="Рисунок 38" descr="https://vip.1obraz.ru/system/content/image/52/1/263763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vip.1obraz.ru/system/content/image/52/1/2637637/"/>
                    <pic:cNvPicPr>
                      <a:picLocks noChangeAspect="1" noChangeArrowheads="1"/>
                    </pic:cNvPicPr>
                  </pic:nvPicPr>
                  <pic:blipFill>
                    <a:blip r:link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53" w:anchor="/document/99/902389617/XA00RO82OP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Часть 3 статьи 55 Федерального закона от 29 декабря 2012 г. № 273-ФЗ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2012, № 53, ст.7598).</w:t>
      </w:r>
    </w:p>
    <w:p w:rsidR="00321AE8" w:rsidRDefault="00321AE8" w:rsidP="00321AE8">
      <w:pPr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>
        <w:rPr>
          <w:rFonts w:ascii="Georgia" w:eastAsia="Times New Roman" w:hAnsi="Georgia"/>
        </w:rPr>
        <w:t>обучение</w:t>
      </w:r>
      <w:proofErr w:type="gramEnd"/>
      <w:r>
        <w:rPr>
          <w:rFonts w:ascii="Georgia" w:eastAsia="Times New Roman" w:hAnsi="Georgia"/>
        </w:rPr>
        <w:t xml:space="preserve"> по адаптированной образовательной программе только с согласия самих поступающих.</w:t>
      </w:r>
    </w:p>
    <w:p w:rsidR="00321AE8" w:rsidRDefault="00321AE8" w:rsidP="00321A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321AE8" w:rsidRDefault="00321AE8" w:rsidP="00321A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15. </w:t>
      </w:r>
      <w:proofErr w:type="gramStart"/>
      <w:r>
        <w:rPr>
          <w:rFonts w:ascii="Georgia" w:hAnsi="Georgia"/>
        </w:rPr>
        <w:t xml:space="preserve"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54" w:anchor="/document/99/902389617/XA00M4S2MM/" w:history="1">
        <w:r>
          <w:rPr>
            <w:rStyle w:val="a3"/>
            <w:rFonts w:ascii="Georgia" w:hAnsi="Georgia"/>
          </w:rPr>
          <w:t>частями 5</w:t>
        </w:r>
      </w:hyperlink>
      <w:r>
        <w:rPr>
          <w:rFonts w:ascii="Georgia" w:hAnsi="Georgia"/>
        </w:rPr>
        <w:t xml:space="preserve"> и </w:t>
      </w:r>
      <w:hyperlink r:id="rId55" w:anchor="/document/99/902389617/XA00M7M2N2/" w:history="1">
        <w:r>
          <w:rPr>
            <w:rStyle w:val="a3"/>
            <w:rFonts w:ascii="Georgia" w:hAnsi="Georgia"/>
          </w:rPr>
          <w:t>6 статьи 67</w:t>
        </w:r>
      </w:hyperlink>
      <w:r>
        <w:rPr>
          <w:rFonts w:ascii="Georgia" w:hAnsi="Georgia"/>
        </w:rPr>
        <w:t xml:space="preserve"> и </w:t>
      </w:r>
      <w:hyperlink r:id="rId56" w:anchor="/document/99/902389617/XA00MA42NB/" w:history="1">
        <w:r>
          <w:rPr>
            <w:rStyle w:val="a3"/>
            <w:rFonts w:ascii="Georgia" w:hAnsi="Georgia"/>
          </w:rPr>
          <w:t>статьей 88 Федерального закона</w:t>
        </w:r>
      </w:hyperlink>
      <w:r>
        <w:rPr>
          <w:rFonts w:ascii="Georgia" w:hAnsi="Georgia"/>
        </w:rPr>
        <w:t xml:space="preserve">. В случае отсутствия мест в государственной или муниципальной образовательной организации родители (законные </w:t>
      </w:r>
      <w:r>
        <w:rPr>
          <w:rFonts w:ascii="Georgia" w:hAnsi="Georgia"/>
        </w:rPr>
        <w:lastRenderedPageBreak/>
        <w:t>представители) ребенка для решения вопроса о его устройстве в другую общеобразовательную организацию обращаются непосредственно</w:t>
      </w:r>
      <w:proofErr w:type="gramEnd"/>
      <w:r>
        <w:rPr>
          <w:rFonts w:ascii="Georgia" w:hAnsi="Georgia"/>
        </w:rPr>
        <w:t xml:space="preserve">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>
        <w:rPr>
          <w:rFonts w:ascii="Georgia" w:hAnsi="Georgia"/>
          <w:noProof/>
        </w:rPr>
        <w:drawing>
          <wp:inline distT="0" distB="0" distL="0" distR="0">
            <wp:extent cx="161925" cy="219075"/>
            <wp:effectExtent l="19050" t="0" r="9525" b="0"/>
            <wp:docPr id="39" name="Рисунок 39" descr="https://vip.1obraz.ru/system/content/image/52/1/263763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vip.1obraz.ru/system/content/image/52/1/2637638/"/>
                    <pic:cNvPicPr>
                      <a:picLocks noChangeAspect="1" noChangeArrowheads="1"/>
                    </pic:cNvPicPr>
                  </pic:nvPicPr>
                  <pic:blipFill>
                    <a:blip r:link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:rsidR="00321AE8" w:rsidRDefault="00321AE8" w:rsidP="00321AE8">
      <w:pPr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61925" cy="219075"/>
            <wp:effectExtent l="19050" t="0" r="9525" b="0"/>
            <wp:docPr id="40" name="Рисунок 40" descr="https://vip.1obraz.ru/system/content/image/52/1/263763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vip.1obraz.ru/system/content/image/52/1/2637638/"/>
                    <pic:cNvPicPr>
                      <a:picLocks noChangeAspect="1" noChangeArrowheads="1"/>
                    </pic:cNvPicPr>
                  </pic:nvPicPr>
                  <pic:blipFill>
                    <a:blip r:link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58" w:anchor="/document/99/902389617/XA00M3Q2MH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Часть 4 статьи 67 Федерального закона от 29 декабря 2012 г. № 273-ФЗ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2012, № 53, ст.7598).</w:t>
      </w:r>
    </w:p>
    <w:p w:rsidR="00321AE8" w:rsidRDefault="00321AE8" w:rsidP="00321A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16. </w:t>
      </w:r>
      <w:proofErr w:type="gramStart"/>
      <w:r>
        <w:rPr>
          <w:rFonts w:ascii="Georgia" w:hAnsi="Georgia"/>
        </w:rPr>
        <w:t>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 xml:space="preserve">о количестве мест в первых классах не позднее 10 календарных дней с момента издания распорядительного акта, указанного в </w:t>
      </w:r>
      <w:hyperlink r:id="rId59" w:anchor="/document/99/565697396/XA00M3A2MS/" w:tgtFrame="_self" w:history="1">
        <w:r>
          <w:rPr>
            <w:rStyle w:val="a3"/>
            <w:rFonts w:ascii="Georgia" w:hAnsi="Georgia"/>
          </w:rPr>
          <w:t>пункте 6 Порядка</w:t>
        </w:r>
      </w:hyperlink>
      <w:r>
        <w:rPr>
          <w:rFonts w:ascii="Georgia" w:hAnsi="Georgia"/>
        </w:rPr>
        <w:t>;</w:t>
      </w:r>
      <w:proofErr w:type="gramEnd"/>
      <w:r>
        <w:rPr>
          <w:rFonts w:ascii="Georgia" w:hAnsi="Georgia"/>
        </w:rPr>
        <w:br/>
      </w:r>
      <w:r>
        <w:rPr>
          <w:rFonts w:ascii="Georgia" w:hAnsi="Georgia"/>
        </w:rPr>
        <w:br/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321AE8" w:rsidRDefault="00321AE8" w:rsidP="00321A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17. Прием заявлений о приеме на обучение в первый класс для детей, указанных в </w:t>
      </w:r>
      <w:hyperlink r:id="rId60" w:anchor="/document/99/565697396/XA00M5Q2MD/" w:tgtFrame="_self" w:history="1">
        <w:r>
          <w:rPr>
            <w:rStyle w:val="a3"/>
            <w:rFonts w:ascii="Georgia" w:hAnsi="Georgia"/>
          </w:rPr>
          <w:t>пунктах 9</w:t>
        </w:r>
      </w:hyperlink>
      <w:r>
        <w:rPr>
          <w:rFonts w:ascii="Georgia" w:hAnsi="Georgia"/>
        </w:rPr>
        <w:t xml:space="preserve">, </w:t>
      </w:r>
      <w:hyperlink r:id="rId61" w:anchor="/document/99/565697396/XA00M6C2MG/" w:tgtFrame="_self" w:history="1">
        <w:r>
          <w:rPr>
            <w:rStyle w:val="a3"/>
            <w:rFonts w:ascii="Georgia" w:hAnsi="Georgia"/>
          </w:rPr>
          <w:t>10</w:t>
        </w:r>
      </w:hyperlink>
      <w:r>
        <w:rPr>
          <w:rFonts w:ascii="Georgia" w:hAnsi="Georgia"/>
        </w:rPr>
        <w:t xml:space="preserve"> и </w:t>
      </w:r>
      <w:hyperlink r:id="rId62" w:anchor="/document/99/565697396/XA00M7G2MM/" w:tgtFrame="_self" w:history="1">
        <w:r>
          <w:rPr>
            <w:rStyle w:val="a3"/>
            <w:rFonts w:ascii="Georgia" w:hAnsi="Georgia"/>
          </w:rPr>
          <w:t>12 Порядка</w:t>
        </w:r>
      </w:hyperlink>
      <w:r>
        <w:rPr>
          <w:rFonts w:ascii="Georgia" w:hAnsi="Georgia"/>
        </w:rPr>
        <w:t>, а также проживающих на закрепленной территории, начинается 1 апреля текущего года и завершается 30 июня текущего года.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</w:t>
      </w:r>
      <w:hyperlink r:id="rId63" w:anchor="/document/99/565697396/XA00M5Q2MD/" w:tgtFrame="_self" w:history="1">
        <w:r>
          <w:rPr>
            <w:rStyle w:val="a3"/>
            <w:rFonts w:ascii="Georgia" w:hAnsi="Georgia"/>
          </w:rPr>
          <w:t>пунктах 9</w:t>
        </w:r>
      </w:hyperlink>
      <w:r>
        <w:rPr>
          <w:rFonts w:ascii="Georgia" w:hAnsi="Georgia"/>
        </w:rPr>
        <w:t xml:space="preserve">, </w:t>
      </w:r>
      <w:hyperlink r:id="rId64" w:anchor="/document/99/565697396/XA00M6C2MG/" w:tgtFrame="_self" w:history="1">
        <w:r>
          <w:rPr>
            <w:rStyle w:val="a3"/>
            <w:rFonts w:ascii="Georgia" w:hAnsi="Georgia"/>
          </w:rPr>
          <w:t>10</w:t>
        </w:r>
      </w:hyperlink>
      <w:r>
        <w:rPr>
          <w:rFonts w:ascii="Georgia" w:hAnsi="Georgia"/>
        </w:rPr>
        <w:t xml:space="preserve"> и </w:t>
      </w:r>
      <w:hyperlink r:id="rId65" w:anchor="/document/99/565697396/XA00M7G2MM/" w:tgtFrame="_self" w:history="1">
        <w:r>
          <w:rPr>
            <w:rStyle w:val="a3"/>
            <w:rFonts w:ascii="Georgia" w:hAnsi="Georgia"/>
          </w:rPr>
          <w:t>12 Порядка</w:t>
        </w:r>
      </w:hyperlink>
      <w:r>
        <w:rPr>
          <w:rFonts w:ascii="Georgia" w:hAnsi="Georgia"/>
        </w:rPr>
        <w:t>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321AE8" w:rsidRDefault="00321AE8" w:rsidP="00321A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>
        <w:rPr>
          <w:rFonts w:ascii="Georgia" w:hAnsi="Georgia"/>
          <w:noProof/>
        </w:rPr>
        <w:drawing>
          <wp:inline distT="0" distB="0" distL="0" distR="0">
            <wp:extent cx="152400" cy="219075"/>
            <wp:effectExtent l="19050" t="0" r="0" b="0"/>
            <wp:docPr id="41" name="Рисунок 41" descr="https://vip.1obraz.ru/system/content/image/52/1/263763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vip.1obraz.ru/system/content/image/52/1/2637639/"/>
                    <pic:cNvPicPr>
                      <a:picLocks noChangeAspect="1" noChangeArrowheads="1"/>
                    </pic:cNvPicPr>
                  </pic:nvPicPr>
                  <pic:blipFill>
                    <a:blip r:link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:rsidR="00321AE8" w:rsidRDefault="00321AE8" w:rsidP="00321AE8">
      <w:pPr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52400" cy="219075"/>
            <wp:effectExtent l="19050" t="0" r="0" b="0"/>
            <wp:docPr id="42" name="Рисунок 42" descr="https://vip.1obraz.ru/system/content/image/52/1/263763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vip.1obraz.ru/system/content/image/52/1/2637639/"/>
                    <pic:cNvPicPr>
                      <a:picLocks noChangeAspect="1" noChangeArrowheads="1"/>
                    </pic:cNvPicPr>
                  </pic:nvPicPr>
                  <pic:blipFill>
                    <a:blip r:link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67" w:anchor="/document/99/902389617/XA00M4S2MM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Часть 5 статьи 67 Федерального закона от 29 декабря 2012 г. № 273-ФЗ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2012, № 53, ст.7598).</w:t>
      </w:r>
    </w:p>
    <w:p w:rsidR="00321AE8" w:rsidRDefault="00321AE8" w:rsidP="00321A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19. </w:t>
      </w:r>
      <w:proofErr w:type="gramStart"/>
      <w:r>
        <w:rPr>
          <w:rFonts w:ascii="Georgia" w:hAnsi="Georgia"/>
        </w:rPr>
        <w:t xml:space="preserve"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</w:t>
      </w:r>
      <w:proofErr w:type="spellStart"/>
      <w:r>
        <w:rPr>
          <w:rFonts w:ascii="Georgia" w:hAnsi="Georgia"/>
        </w:rPr>
        <w:t>предпрофессиональными</w:t>
      </w:r>
      <w:proofErr w:type="spellEnd"/>
      <w:r>
        <w:rPr>
          <w:rFonts w:ascii="Georgia" w:hAnsi="Georgia"/>
        </w:rPr>
        <w:t xml:space="preserve">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</w:t>
      </w:r>
      <w:r>
        <w:rPr>
          <w:rFonts w:ascii="Georgia" w:hAnsi="Georgia"/>
        </w:rPr>
        <w:lastRenderedPageBreak/>
        <w:t>и среднего общего образования, осуществляется на основании оценки способностей</w:t>
      </w:r>
      <w:proofErr w:type="gramEnd"/>
      <w:r>
        <w:rPr>
          <w:rFonts w:ascii="Georgia" w:hAnsi="Georgia"/>
        </w:rPr>
        <w:t xml:space="preserve"> к занятию отдельным видом искусства или спорта, а также при отсутствии противопоказаний к занятию соответствующим видом спорта</w:t>
      </w:r>
      <w:r>
        <w:rPr>
          <w:rFonts w:ascii="Georgia" w:hAnsi="Georgia"/>
          <w:noProof/>
        </w:rPr>
        <w:drawing>
          <wp:inline distT="0" distB="0" distL="0" distR="0">
            <wp:extent cx="161925" cy="219075"/>
            <wp:effectExtent l="19050" t="0" r="9525" b="0"/>
            <wp:docPr id="43" name="Рисунок 43" descr="https://vip.1obraz.ru/system/content/image/52/1/263764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vip.1obraz.ru/system/content/image/52/1/2637640/"/>
                    <pic:cNvPicPr>
                      <a:picLocks noChangeAspect="1" noChangeArrowheads="1"/>
                    </pic:cNvPicPr>
                  </pic:nvPicPr>
                  <pic:blipFill>
                    <a:blip r:link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:rsidR="00321AE8" w:rsidRDefault="00321AE8" w:rsidP="00321AE8">
      <w:pPr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61925" cy="219075"/>
            <wp:effectExtent l="19050" t="0" r="9525" b="0"/>
            <wp:docPr id="44" name="Рисунок 44" descr="https://vip.1obraz.ru/system/content/image/52/1/263764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vip.1obraz.ru/system/content/image/52/1/2637640/"/>
                    <pic:cNvPicPr>
                      <a:picLocks noChangeAspect="1" noChangeArrowheads="1"/>
                    </pic:cNvPicPr>
                  </pic:nvPicPr>
                  <pic:blipFill>
                    <a:blip r:link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69" w:anchor="/document/99/902389617/XA00M7M2N2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Часть 6 статьи 67 Федерального закона от 29 декабря 2012 г. № 273-ФЗ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2012, № 53, ст.7598).</w:t>
      </w:r>
    </w:p>
    <w:p w:rsidR="00321AE8" w:rsidRDefault="00321AE8" w:rsidP="00321A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>
        <w:rPr>
          <w:rFonts w:ascii="Georgia" w:hAnsi="Georgia"/>
          <w:noProof/>
        </w:rPr>
        <w:drawing>
          <wp:inline distT="0" distB="0" distL="0" distR="0">
            <wp:extent cx="161925" cy="219075"/>
            <wp:effectExtent l="19050" t="0" r="9525" b="0"/>
            <wp:docPr id="45" name="Рисунок 45" descr="https://vip.1obraz.ru/system/content/image/52/1/263764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vip.1obraz.ru/system/content/image/52/1/2637641/"/>
                    <pic:cNvPicPr>
                      <a:picLocks noChangeAspect="1" noChangeArrowheads="1"/>
                    </pic:cNvPicPr>
                  </pic:nvPicPr>
                  <pic:blipFill>
                    <a:blip r:link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:rsidR="00321AE8" w:rsidRDefault="00321AE8" w:rsidP="00321AE8">
      <w:pPr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61925" cy="219075"/>
            <wp:effectExtent l="19050" t="0" r="9525" b="0"/>
            <wp:docPr id="46" name="Рисунок 46" descr="https://vip.1obraz.ru/system/content/image/52/1/263764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vip.1obraz.ru/system/content/image/52/1/2637641/"/>
                    <pic:cNvPicPr>
                      <a:picLocks noChangeAspect="1" noChangeArrowheads="1"/>
                    </pic:cNvPicPr>
                  </pic:nvPicPr>
                  <pic:blipFill>
                    <a:blip r:link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71" w:anchor="/document/99/902389617/XA00M8K2N3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Часть 2 статьи 55 Федерального закона от 29 декабря 2012 г. № 273-ФЗ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2012, № 53, ст.7598).</w:t>
      </w:r>
    </w:p>
    <w:p w:rsidR="00321AE8" w:rsidRDefault="00321AE8" w:rsidP="00321A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21. </w:t>
      </w:r>
      <w:proofErr w:type="gramStart"/>
      <w:r>
        <w:rPr>
          <w:rFonts w:ascii="Georgia" w:hAnsi="Georgia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>
        <w:rPr>
          <w:rFonts w:ascii="Georgia" w:hAnsi="Georgia"/>
          <w:noProof/>
        </w:rPr>
        <w:drawing>
          <wp:inline distT="0" distB="0" distL="0" distR="0">
            <wp:extent cx="161925" cy="219075"/>
            <wp:effectExtent l="19050" t="0" r="9525" b="0"/>
            <wp:docPr id="47" name="Рисунок 47" descr="https://vip.1obraz.ru/system/content/image/52/1/26376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vip.1obraz.ru/system/content/image/52/1/2637642/"/>
                    <pic:cNvPicPr>
                      <a:picLocks noChangeAspect="1" noChangeArrowheads="1"/>
                    </pic:cNvPicPr>
                  </pic:nvPicPr>
                  <pic:blipFill>
                    <a:blip r:link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  <w:proofErr w:type="gramEnd"/>
    </w:p>
    <w:p w:rsidR="00321AE8" w:rsidRDefault="00321AE8" w:rsidP="00321AE8">
      <w:pPr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61925" cy="219075"/>
            <wp:effectExtent l="19050" t="0" r="9525" b="0"/>
            <wp:docPr id="48" name="Рисунок 48" descr="https://vip.1obraz.ru/system/content/image/52/1/26376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vip.1obraz.ru/system/content/image/52/1/2637642/"/>
                    <pic:cNvPicPr>
                      <a:picLocks noChangeAspect="1" noChangeArrowheads="1"/>
                    </pic:cNvPicPr>
                  </pic:nvPicPr>
                  <pic:blipFill>
                    <a:blip r:link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73" w:anchor="/document/99/902389617/XA00M6E2M9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Часть 6 статьи 14 Федерального закона от 29 декабря 2012 г. № 273-ФЗ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2012, № 53, ст.7598; 2018, № 32, ст.5110).</w:t>
      </w:r>
    </w:p>
    <w:p w:rsidR="00321AE8" w:rsidRDefault="00321AE8" w:rsidP="00321A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22. Прием на </w:t>
      </w:r>
      <w:proofErr w:type="gramStart"/>
      <w:r>
        <w:rPr>
          <w:rFonts w:ascii="Georgia" w:hAnsi="Georgia"/>
        </w:rPr>
        <w:t>обучение</w:t>
      </w:r>
      <w:proofErr w:type="gramEnd"/>
      <w:r>
        <w:rPr>
          <w:rFonts w:ascii="Georgia" w:hAnsi="Georgia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74" w:anchor="/document/99/902389617/XA00M9C2N7/" w:history="1">
        <w:r>
          <w:rPr>
            <w:rStyle w:val="a3"/>
            <w:rFonts w:ascii="Georgia" w:hAnsi="Georgia"/>
          </w:rPr>
          <w:t>пунктом 1 части 1 статьи 34 Федерального закона</w:t>
        </w:r>
      </w:hyperlink>
      <w:r>
        <w:rPr>
          <w:rFonts w:ascii="Georgia" w:hAnsi="Georgia"/>
          <w:noProof/>
        </w:rPr>
        <w:drawing>
          <wp:inline distT="0" distB="0" distL="0" distR="0">
            <wp:extent cx="161925" cy="219075"/>
            <wp:effectExtent l="19050" t="0" r="9525" b="0"/>
            <wp:docPr id="49" name="Рисунок 49" descr="https://vip.1obraz.ru/system/content/image/52/1/263764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vip.1obraz.ru/system/content/image/52/1/2637643/"/>
                    <pic:cNvPicPr>
                      <a:picLocks noChangeAspect="1" noChangeArrowheads="1"/>
                    </pic:cNvPicPr>
                  </pic:nvPicPr>
                  <pic:blipFill>
                    <a:blip r:link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:rsidR="00321AE8" w:rsidRDefault="00321AE8" w:rsidP="00321AE8">
      <w:pPr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61925" cy="219075"/>
            <wp:effectExtent l="19050" t="0" r="9525" b="0"/>
            <wp:docPr id="50" name="Рисунок 50" descr="https://vip.1obraz.ru/system/content/image/52/1/263764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vip.1obraz.ru/system/content/image/52/1/2637643/"/>
                    <pic:cNvPicPr>
                      <a:picLocks noChangeAspect="1" noChangeArrowheads="1"/>
                    </pic:cNvPicPr>
                  </pic:nvPicPr>
                  <pic:blipFill>
                    <a:blip r:link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Собрание законодательства Российской Федерации, 2012, № 53, ст.7598.</w:t>
      </w:r>
    </w:p>
    <w:p w:rsidR="00321AE8" w:rsidRDefault="00321AE8" w:rsidP="00321A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23. Заявление о приеме на обучение и документы для приема на обучение, указанные в </w:t>
      </w:r>
      <w:hyperlink r:id="rId76" w:anchor="/document/99/565697396/XA00MB82NE/" w:tgtFrame="_self" w:history="1">
        <w:r>
          <w:rPr>
            <w:rStyle w:val="a3"/>
            <w:rFonts w:ascii="Georgia" w:hAnsi="Georgia"/>
          </w:rPr>
          <w:t>пункте 26 Порядка</w:t>
        </w:r>
      </w:hyperlink>
      <w:r>
        <w:rPr>
          <w:rFonts w:ascii="Georgia" w:hAnsi="Georgia"/>
        </w:rPr>
        <w:t>, подаются одним из следующих способов: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>лично в общеобразовательную организацию;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>через операторов почтовой связи общего пользования заказным письмом с уведомлением о вручении;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proofErr w:type="gramStart"/>
      <w:r>
        <w:rPr>
          <w:rFonts w:ascii="Georgia" w:hAnsi="Georgia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  <w:proofErr w:type="gramEnd"/>
      <w:r>
        <w:rPr>
          <w:rFonts w:ascii="Georgia" w:hAnsi="Georgia"/>
        </w:rPr>
        <w:br/>
      </w:r>
      <w:r>
        <w:rPr>
          <w:rFonts w:ascii="Georgia" w:hAnsi="Georgia"/>
        </w:rPr>
        <w:br/>
        <w:t xml:space="preserve"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</w:t>
      </w:r>
      <w:r>
        <w:rPr>
          <w:rFonts w:ascii="Georgia" w:hAnsi="Georgia"/>
        </w:rPr>
        <w:lastRenderedPageBreak/>
        <w:t>наличии).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321AE8" w:rsidRDefault="00321AE8" w:rsidP="00321A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77" w:anchor="/document/99/902389617/XA00M9C2N7/" w:history="1">
        <w:r>
          <w:rPr>
            <w:rStyle w:val="a3"/>
            <w:rFonts w:ascii="Georgia" w:hAnsi="Georgia"/>
          </w:rPr>
          <w:t>пунктом 1 части 1 статьи 34 Федерального закона</w:t>
        </w:r>
      </w:hyperlink>
      <w:r>
        <w:rPr>
          <w:rFonts w:ascii="Georgia" w:hAnsi="Georgia"/>
          <w:noProof/>
        </w:rPr>
        <w:drawing>
          <wp:inline distT="0" distB="0" distL="0" distR="0">
            <wp:extent cx="161925" cy="219075"/>
            <wp:effectExtent l="19050" t="0" r="9525" b="0"/>
            <wp:docPr id="51" name="Рисунок 51" descr="https://vip.1obraz.ru/system/content/image/52/1/260798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vip.1obraz.ru/system/content/image/52/1/2607987/"/>
                    <pic:cNvPicPr>
                      <a:picLocks noChangeAspect="1" noChangeArrowheads="1"/>
                    </pic:cNvPicPr>
                  </pic:nvPicPr>
                  <pic:blipFill>
                    <a:blip r:link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, указываются следующие сведения:</w:t>
      </w:r>
    </w:p>
    <w:p w:rsidR="00321AE8" w:rsidRDefault="00321AE8" w:rsidP="00321AE8">
      <w:pPr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61925" cy="219075"/>
            <wp:effectExtent l="19050" t="0" r="9525" b="0"/>
            <wp:docPr id="52" name="Рисунок 52" descr="https://vip.1obraz.ru/system/content/image/52/1/260798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vip.1obraz.ru/system/content/image/52/1/2607987/"/>
                    <pic:cNvPicPr>
                      <a:picLocks noChangeAspect="1" noChangeArrowheads="1"/>
                    </pic:cNvPicPr>
                  </pic:nvPicPr>
                  <pic:blipFill>
                    <a:blip r:link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Собрание законодательства Российской Федерации, 2012, № 53, ст.7598.</w:t>
      </w:r>
    </w:p>
    <w:p w:rsidR="00321AE8" w:rsidRDefault="00321AE8" w:rsidP="00321AE8">
      <w:pPr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  <w:t>фамилия, имя, отчество (при наличии) ребенка или поступающего;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  <w:t>дата рождения ребенка или поступающего;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  <w:t>адрес места жительства и (или) адрес места пребывания ребенка или поступающего;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  <w:t>фамилия, имя, отчество (при наличии) родител</w:t>
      </w:r>
      <w:proofErr w:type="gramStart"/>
      <w:r>
        <w:rPr>
          <w:rFonts w:ascii="Georgia" w:eastAsia="Times New Roman" w:hAnsi="Georgia"/>
        </w:rPr>
        <w:t>я(</w:t>
      </w:r>
      <w:proofErr w:type="gramEnd"/>
      <w:r>
        <w:rPr>
          <w:rFonts w:ascii="Georgia" w:eastAsia="Times New Roman" w:hAnsi="Georgia"/>
        </w:rPr>
        <w:t>ей) (законного(ых) представителя(ей) ребенка;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  <w:t>адрес места жительства и (или) адрес места пребывания родителя(ей) (законного(ых) представителя(ей) ребенка;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  <w:t>адре</w:t>
      </w:r>
      <w:proofErr w:type="gramStart"/>
      <w:r>
        <w:rPr>
          <w:rFonts w:ascii="Georgia" w:eastAsia="Times New Roman" w:hAnsi="Georgia"/>
        </w:rPr>
        <w:t>с(</w:t>
      </w:r>
      <w:proofErr w:type="gramEnd"/>
      <w:r>
        <w:rPr>
          <w:rFonts w:ascii="Georgia" w:eastAsia="Times New Roman" w:hAnsi="Georgia"/>
        </w:rPr>
        <w:t>а) электронной почты, номер(а) телефона(</w:t>
      </w:r>
      <w:proofErr w:type="spellStart"/>
      <w:r>
        <w:rPr>
          <w:rFonts w:ascii="Georgia" w:eastAsia="Times New Roman" w:hAnsi="Georgia"/>
        </w:rPr>
        <w:t>ов</w:t>
      </w:r>
      <w:proofErr w:type="spellEnd"/>
      <w:r>
        <w:rPr>
          <w:rFonts w:ascii="Georgia" w:eastAsia="Times New Roman" w:hAnsi="Georgia"/>
        </w:rPr>
        <w:t>) (при наличии) родителя(ей) (законного(ых) представителя(ей) ребенка или поступающего;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  <w:t>о наличии права внеочередного, первоочередного или преимущественного приема;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  <w:t xml:space="preserve">о потребности ребенка или поступающего в </w:t>
      </w:r>
      <w:proofErr w:type="gramStart"/>
      <w:r>
        <w:rPr>
          <w:rFonts w:ascii="Georgia" w:eastAsia="Times New Roman" w:hAnsi="Georgia"/>
        </w:rPr>
        <w:t>обучении</w:t>
      </w:r>
      <w:proofErr w:type="gramEnd"/>
      <w:r>
        <w:rPr>
          <w:rFonts w:ascii="Georgia" w:eastAsia="Times New Roman" w:hAnsi="Georgia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  <w:t>согласие родител</w:t>
      </w:r>
      <w:proofErr w:type="gramStart"/>
      <w:r>
        <w:rPr>
          <w:rFonts w:ascii="Georgia" w:eastAsia="Times New Roman" w:hAnsi="Georgia"/>
        </w:rPr>
        <w:t>я(</w:t>
      </w:r>
      <w:proofErr w:type="gramEnd"/>
      <w:r>
        <w:rPr>
          <w:rFonts w:ascii="Georgia" w:eastAsia="Times New Roman" w:hAnsi="Georgia"/>
        </w:rPr>
        <w:t>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lastRenderedPageBreak/>
        <w:br/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  <w:t>факт ознакомления родител</w:t>
      </w:r>
      <w:proofErr w:type="gramStart"/>
      <w:r>
        <w:rPr>
          <w:rFonts w:ascii="Georgia" w:eastAsia="Times New Roman" w:hAnsi="Georgia"/>
        </w:rPr>
        <w:t>я(</w:t>
      </w:r>
      <w:proofErr w:type="gramEnd"/>
      <w:r>
        <w:rPr>
          <w:rFonts w:ascii="Georgia" w:eastAsia="Times New Roman" w:hAnsi="Georgia"/>
        </w:rPr>
        <w:t>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>
        <w:rPr>
          <w:rFonts w:ascii="Georgia" w:eastAsia="Times New Roman" w:hAnsi="Georgia"/>
          <w:noProof/>
        </w:rPr>
        <w:drawing>
          <wp:inline distT="0" distB="0" distL="0" distR="0">
            <wp:extent cx="161925" cy="219075"/>
            <wp:effectExtent l="19050" t="0" r="9525" b="0"/>
            <wp:docPr id="53" name="Рисунок 53" descr="https://vip.1obraz.ru/system/content/image/52/1/260798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vip.1obraz.ru/system/content/image/52/1/2607988/"/>
                    <pic:cNvPicPr>
                      <a:picLocks noChangeAspect="1" noChangeArrowheads="1"/>
                    </pic:cNvPicPr>
                  </pic:nvPicPr>
                  <pic:blipFill>
                    <a:blip r:link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/>
        </w:rPr>
        <w:t>;</w:t>
      </w:r>
    </w:p>
    <w:p w:rsidR="00321AE8" w:rsidRDefault="00321AE8" w:rsidP="00321AE8">
      <w:pPr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61925" cy="219075"/>
            <wp:effectExtent l="19050" t="0" r="9525" b="0"/>
            <wp:docPr id="54" name="Рисунок 54" descr="https://vip.1obraz.ru/system/content/image/52/1/260798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vip.1obraz.ru/system/content/image/52/1/2607988/"/>
                    <pic:cNvPicPr>
                      <a:picLocks noChangeAspect="1" noChangeArrowheads="1"/>
                    </pic:cNvPicPr>
                  </pic:nvPicPr>
                  <pic:blipFill>
                    <a:blip r:link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80" w:anchor="/document/99/902389617/XA00M8K2N3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Часть 2 статьи 55 Федерального закона от 29 декабря 2012 г. № 273-ФЗ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2012, № 53, ст.7598).</w:t>
      </w:r>
    </w:p>
    <w:p w:rsidR="00321AE8" w:rsidRDefault="00321AE8" w:rsidP="00321AE8">
      <w:pPr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  <w:t>согласие родител</w:t>
      </w:r>
      <w:proofErr w:type="gramStart"/>
      <w:r>
        <w:rPr>
          <w:rFonts w:ascii="Georgia" w:eastAsia="Times New Roman" w:hAnsi="Georgia"/>
        </w:rPr>
        <w:t>я(</w:t>
      </w:r>
      <w:proofErr w:type="gramEnd"/>
      <w:r>
        <w:rPr>
          <w:rFonts w:ascii="Georgia" w:eastAsia="Times New Roman" w:hAnsi="Georgia"/>
        </w:rPr>
        <w:t>ей) (законного(ых) представителя(ей) ребенка или поступающего на обработку персональных данных</w:t>
      </w:r>
      <w:r>
        <w:rPr>
          <w:rFonts w:ascii="Georgia" w:eastAsia="Times New Roman" w:hAnsi="Georgia"/>
          <w:noProof/>
        </w:rPr>
        <w:drawing>
          <wp:inline distT="0" distB="0" distL="0" distR="0">
            <wp:extent cx="161925" cy="219075"/>
            <wp:effectExtent l="19050" t="0" r="9525" b="0"/>
            <wp:docPr id="55" name="Рисунок 55" descr="https://vip.1obraz.ru/system/content/image/52/1/260798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vip.1obraz.ru/system/content/image/52/1/2607989/"/>
                    <pic:cNvPicPr>
                      <a:picLocks noChangeAspect="1" noChangeArrowheads="1"/>
                    </pic:cNvPicPr>
                  </pic:nvPicPr>
                  <pic:blipFill>
                    <a:blip r:link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/>
        </w:rPr>
        <w:t>.</w:t>
      </w:r>
    </w:p>
    <w:p w:rsidR="00321AE8" w:rsidRDefault="00321AE8" w:rsidP="00321AE8">
      <w:pPr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61925" cy="219075"/>
            <wp:effectExtent l="19050" t="0" r="9525" b="0"/>
            <wp:docPr id="56" name="Рисунок 56" descr="https://vip.1obraz.ru/system/content/image/52/1/260798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vip.1obraz.ru/system/content/image/52/1/2607989/"/>
                    <pic:cNvPicPr>
                      <a:picLocks noChangeAspect="1" noChangeArrowheads="1"/>
                    </pic:cNvPicPr>
                  </pic:nvPicPr>
                  <pic:blipFill>
                    <a:blip r:link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82" w:anchor="/document/99/901990046/XA00M6Q2MH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Часть 1 статьи 6 Федерального закона от 27 июля 2006 г. № 152-ФЗ "О персональных данных"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2006, № 31, ст.3451; 2017, № 31, ст.4772).</w:t>
      </w:r>
    </w:p>
    <w:p w:rsidR="00321AE8" w:rsidRDefault="00321AE8" w:rsidP="00321A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25. Образец заявления о приеме на обучение размещается общеобразовательной организацией на </w:t>
      </w:r>
      <w:proofErr w:type="gramStart"/>
      <w:r>
        <w:rPr>
          <w:rFonts w:ascii="Georgia" w:hAnsi="Georgia"/>
        </w:rPr>
        <w:t>своих</w:t>
      </w:r>
      <w:proofErr w:type="gramEnd"/>
      <w:r>
        <w:rPr>
          <w:rFonts w:ascii="Georgia" w:hAnsi="Georgia"/>
        </w:rPr>
        <w:t xml:space="preserve"> информационном стенде и официальном сайте в сети Интернет.</w:t>
      </w:r>
    </w:p>
    <w:p w:rsidR="00321AE8" w:rsidRDefault="00321AE8" w:rsidP="00321A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26. Для приема родител</w:t>
      </w:r>
      <w:proofErr w:type="gramStart"/>
      <w:r>
        <w:rPr>
          <w:rFonts w:ascii="Georgia" w:hAnsi="Georgia"/>
        </w:rPr>
        <w:t>ь(</w:t>
      </w:r>
      <w:proofErr w:type="gramEnd"/>
      <w:r>
        <w:rPr>
          <w:rFonts w:ascii="Georgia" w:hAnsi="Georgia"/>
        </w:rPr>
        <w:t>и) (законный(</w:t>
      </w:r>
      <w:proofErr w:type="spellStart"/>
      <w:r>
        <w:rPr>
          <w:rFonts w:ascii="Georgia" w:hAnsi="Georgia"/>
        </w:rPr>
        <w:t>ые</w:t>
      </w:r>
      <w:proofErr w:type="spellEnd"/>
      <w:r>
        <w:rPr>
          <w:rFonts w:ascii="Georgia" w:hAnsi="Georgia"/>
        </w:rPr>
        <w:t>) представитель(и) ребенка или поступающий представляют следующие документы: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>копию документа, удостоверяющего личность родителя (законного представителя) ребенка или поступающего;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>копию свидетельства о рождении ребенка или документа, подтверждающего родство заявителя;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>копию документа, подтверждающего установление опеки или попечительства (при необходимости);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proofErr w:type="gramStart"/>
      <w:r>
        <w:rPr>
          <w:rFonts w:ascii="Georgia" w:hAnsi="Georgia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  <w:r>
        <w:rPr>
          <w:rFonts w:ascii="Georgia" w:hAnsi="Georgia"/>
        </w:rPr>
        <w:br/>
      </w:r>
      <w:r>
        <w:rPr>
          <w:rFonts w:ascii="Georgia" w:hAnsi="Georgia"/>
        </w:rPr>
        <w:br/>
        <w:t>справку с места работы родител</w:t>
      </w:r>
      <w:proofErr w:type="gramStart"/>
      <w:r>
        <w:rPr>
          <w:rFonts w:ascii="Georgia" w:hAnsi="Georgia"/>
        </w:rPr>
        <w:t>я(</w:t>
      </w:r>
      <w:proofErr w:type="gramEnd"/>
      <w:r>
        <w:rPr>
          <w:rFonts w:ascii="Georgia" w:hAnsi="Georgia"/>
        </w:rPr>
        <w:t>ей) (законного(ых) представителя(ей) ребенка (при наличии права внеочередного или первоочередного приема на обучение);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>копию заключения психолого-медико-педагогической комиссии (при наличии).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 xml:space="preserve">При посещении общеобразовательной организации и (или) очном </w:t>
      </w:r>
      <w:r>
        <w:rPr>
          <w:rFonts w:ascii="Georgia" w:hAnsi="Georgia"/>
        </w:rPr>
        <w:lastRenderedPageBreak/>
        <w:t>взаимодействии с уполномоченными должностными лицами общеобразовательной организации родител</w:t>
      </w:r>
      <w:proofErr w:type="gramStart"/>
      <w:r>
        <w:rPr>
          <w:rFonts w:ascii="Georgia" w:hAnsi="Georgia"/>
        </w:rPr>
        <w:t>ь(</w:t>
      </w:r>
      <w:proofErr w:type="gramEnd"/>
      <w:r>
        <w:rPr>
          <w:rFonts w:ascii="Georgia" w:hAnsi="Georgia"/>
        </w:rPr>
        <w:t>и) (законный(</w:t>
      </w:r>
      <w:proofErr w:type="spellStart"/>
      <w:r>
        <w:rPr>
          <w:rFonts w:ascii="Georgia" w:hAnsi="Georgia"/>
        </w:rPr>
        <w:t>ые</w:t>
      </w:r>
      <w:proofErr w:type="spellEnd"/>
      <w:r>
        <w:rPr>
          <w:rFonts w:ascii="Georgia" w:hAnsi="Georgia"/>
        </w:rPr>
        <w:t>) представитель(и) ребенка предъявляет(ют) оригиналы документов, указанных в абзацах 2-5 настоящего пункта, а поступающий - оригинал документа, удостоверяющего личность поступающего.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 xml:space="preserve">При приеме на </w:t>
      </w:r>
      <w:proofErr w:type="gramStart"/>
      <w:r>
        <w:rPr>
          <w:rFonts w:ascii="Georgia" w:hAnsi="Georgia"/>
        </w:rPr>
        <w:t>обучение по</w:t>
      </w:r>
      <w:proofErr w:type="gramEnd"/>
      <w:r>
        <w:rPr>
          <w:rFonts w:ascii="Georgia" w:hAnsi="Georgia"/>
        </w:rP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  <w:r>
        <w:rPr>
          <w:rFonts w:ascii="Georgia" w:hAnsi="Georgia"/>
          <w:noProof/>
        </w:rPr>
        <w:drawing>
          <wp:inline distT="0" distB="0" distL="0" distR="0">
            <wp:extent cx="161925" cy="219075"/>
            <wp:effectExtent l="19050" t="0" r="9525" b="0"/>
            <wp:docPr id="57" name="Рисунок 57" descr="https://vip.1obraz.ru/system/content/image/52/1/260799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vip.1obraz.ru/system/content/image/52/1/2607990/"/>
                    <pic:cNvPicPr>
                      <a:picLocks noChangeAspect="1" noChangeArrowheads="1"/>
                    </pic:cNvPicPr>
                  </pic:nvPicPr>
                  <pic:blipFill>
                    <a:blip r:link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:rsidR="00321AE8" w:rsidRDefault="00321AE8" w:rsidP="00321AE8">
      <w:pPr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61925" cy="219075"/>
            <wp:effectExtent l="19050" t="0" r="9525" b="0"/>
            <wp:docPr id="58" name="Рисунок 58" descr="https://vip.1obraz.ru/system/content/image/52/1/260799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vip.1obraz.ru/system/content/image/52/1/2607990/"/>
                    <pic:cNvPicPr>
                      <a:picLocks noChangeAspect="1" noChangeArrowheads="1"/>
                    </pic:cNvPicPr>
                  </pic:nvPicPr>
                  <pic:blipFill>
                    <a:blip r:link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84" w:anchor="/document/99/902389617/XA00MCK2NR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Часть 4 статьи 60 Федерального закона от 29 декабря 2012 г. № 273-ФЗ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2012, № 53, ст.7598; 2019, № 30, ст.4134).</w:t>
      </w:r>
    </w:p>
    <w:p w:rsidR="00321AE8" w:rsidRDefault="00321AE8" w:rsidP="00321AE8">
      <w:pPr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  <w:t>Родител</w:t>
      </w:r>
      <w:proofErr w:type="gramStart"/>
      <w:r>
        <w:rPr>
          <w:rFonts w:ascii="Georgia" w:eastAsia="Times New Roman" w:hAnsi="Georgia"/>
        </w:rPr>
        <w:t>ь(</w:t>
      </w:r>
      <w:proofErr w:type="gramEnd"/>
      <w:r>
        <w:rPr>
          <w:rFonts w:ascii="Georgia" w:eastAsia="Times New Roman" w:hAnsi="Georgia"/>
        </w:rPr>
        <w:t>и) (законный(</w:t>
      </w:r>
      <w:proofErr w:type="spellStart"/>
      <w:r>
        <w:rPr>
          <w:rFonts w:ascii="Georgia" w:eastAsia="Times New Roman" w:hAnsi="Georgia"/>
        </w:rPr>
        <w:t>ые</w:t>
      </w:r>
      <w:proofErr w:type="spellEnd"/>
      <w:r>
        <w:rPr>
          <w:rFonts w:ascii="Georgia" w:eastAsia="Times New Roman" w:hAnsi="Georgia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>
        <w:rPr>
          <w:rFonts w:ascii="Georgia" w:eastAsia="Times New Roman" w:hAnsi="Georgia"/>
          <w:noProof/>
        </w:rPr>
        <w:drawing>
          <wp:inline distT="0" distB="0" distL="0" distR="0">
            <wp:extent cx="161925" cy="219075"/>
            <wp:effectExtent l="19050" t="0" r="9525" b="0"/>
            <wp:docPr id="59" name="Рисунок 59" descr="https://vip.1obraz.ru/system/content/image/52/1/260799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vip.1obraz.ru/system/content/image/52/1/2607991/"/>
                    <pic:cNvPicPr>
                      <a:picLocks noChangeAspect="1" noChangeArrowheads="1"/>
                    </pic:cNvPicPr>
                  </pic:nvPicPr>
                  <pic:blipFill>
                    <a:blip r:link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/>
        </w:rPr>
        <w:t xml:space="preserve"> переводом на русский язык.</w:t>
      </w:r>
    </w:p>
    <w:p w:rsidR="00321AE8" w:rsidRDefault="00321AE8" w:rsidP="00321AE8">
      <w:pPr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61925" cy="219075"/>
            <wp:effectExtent l="19050" t="0" r="9525" b="0"/>
            <wp:docPr id="60" name="Рисунок 60" descr="https://vip.1obraz.ru/system/content/image/52/1/260799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vip.1obraz.ru/system/content/image/52/1/2607991/"/>
                    <pic:cNvPicPr>
                      <a:picLocks noChangeAspect="1" noChangeArrowheads="1"/>
                    </pic:cNvPicPr>
                  </pic:nvPicPr>
                  <pic:blipFill>
                    <a:blip r:link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86" w:anchor="/document/99/9003670/XA00MC02NQ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Статья 81 Основ законодательства Российской Федерации о нотариате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(Ведомости Съезда народных депутатов Российской Федерации и Верховного Совета Российской Федерации, 1993, № 10, ст.357).</w:t>
      </w:r>
    </w:p>
    <w:p w:rsidR="00321AE8" w:rsidRDefault="00321AE8" w:rsidP="00321A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27. Не допускается требовать представления других документов в качестве основания для приема на </w:t>
      </w:r>
      <w:proofErr w:type="gramStart"/>
      <w:r>
        <w:rPr>
          <w:rFonts w:ascii="Georgia" w:hAnsi="Georgia"/>
        </w:rPr>
        <w:t>обучение</w:t>
      </w:r>
      <w:proofErr w:type="gramEnd"/>
      <w:r>
        <w:rPr>
          <w:rFonts w:ascii="Georgia" w:hAnsi="Georgia"/>
        </w:rPr>
        <w:t xml:space="preserve"> по основным общеобразовательным программам.</w:t>
      </w:r>
    </w:p>
    <w:p w:rsidR="00321AE8" w:rsidRDefault="00321AE8" w:rsidP="00321A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28. Родител</w:t>
      </w:r>
      <w:proofErr w:type="gramStart"/>
      <w:r>
        <w:rPr>
          <w:rFonts w:ascii="Georgia" w:hAnsi="Georgia"/>
        </w:rPr>
        <w:t>ь(</w:t>
      </w:r>
      <w:proofErr w:type="gramEnd"/>
      <w:r>
        <w:rPr>
          <w:rFonts w:ascii="Georgia" w:hAnsi="Georgia"/>
        </w:rPr>
        <w:t>и) (законный(</w:t>
      </w:r>
      <w:proofErr w:type="spellStart"/>
      <w:r>
        <w:rPr>
          <w:rFonts w:ascii="Georgia" w:hAnsi="Georgia"/>
        </w:rPr>
        <w:t>ые</w:t>
      </w:r>
      <w:proofErr w:type="spellEnd"/>
      <w:r>
        <w:rPr>
          <w:rFonts w:ascii="Georgia" w:hAnsi="Georgia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321AE8" w:rsidRDefault="00321AE8" w:rsidP="00321A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29. Факт приема заявления о приеме на обучение и перечень документов, представленных родителе</w:t>
      </w:r>
      <w:proofErr w:type="gramStart"/>
      <w:r>
        <w:rPr>
          <w:rFonts w:ascii="Georgia" w:hAnsi="Georgia"/>
        </w:rPr>
        <w:t>м(</w:t>
      </w:r>
      <w:proofErr w:type="spellStart"/>
      <w:proofErr w:type="gramEnd"/>
      <w:r>
        <w:rPr>
          <w:rFonts w:ascii="Georgia" w:hAnsi="Georgia"/>
        </w:rPr>
        <w:t>ями</w:t>
      </w:r>
      <w:proofErr w:type="spellEnd"/>
      <w:r>
        <w:rPr>
          <w:rFonts w:ascii="Georgia" w:hAnsi="Georgia"/>
        </w:rPr>
        <w:t>) (законным(</w:t>
      </w:r>
      <w:proofErr w:type="spellStart"/>
      <w:r>
        <w:rPr>
          <w:rFonts w:ascii="Georgia" w:hAnsi="Georgia"/>
        </w:rPr>
        <w:t>ыми</w:t>
      </w:r>
      <w:proofErr w:type="spellEnd"/>
      <w:r>
        <w:rPr>
          <w:rFonts w:ascii="Georgia" w:hAnsi="Georgia"/>
        </w:rPr>
        <w:t>) представителем(</w:t>
      </w:r>
      <w:proofErr w:type="spellStart"/>
      <w:r>
        <w:rPr>
          <w:rFonts w:ascii="Georgia" w:hAnsi="Georgia"/>
        </w:rPr>
        <w:t>ями</w:t>
      </w:r>
      <w:proofErr w:type="spellEnd"/>
      <w:r>
        <w:rPr>
          <w:rFonts w:ascii="Georgia" w:hAnsi="Georgia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</w:t>
      </w:r>
      <w:proofErr w:type="gramStart"/>
      <w:r>
        <w:rPr>
          <w:rFonts w:ascii="Georgia" w:hAnsi="Georgia"/>
        </w:rPr>
        <w:t>м(</w:t>
      </w:r>
      <w:proofErr w:type="spellStart"/>
      <w:proofErr w:type="gramEnd"/>
      <w:r>
        <w:rPr>
          <w:rFonts w:ascii="Georgia" w:hAnsi="Georgia"/>
        </w:rPr>
        <w:t>ями</w:t>
      </w:r>
      <w:proofErr w:type="spellEnd"/>
      <w:r>
        <w:rPr>
          <w:rFonts w:ascii="Georgia" w:hAnsi="Georgia"/>
        </w:rPr>
        <w:t>) (законным(</w:t>
      </w:r>
      <w:proofErr w:type="spellStart"/>
      <w:r>
        <w:rPr>
          <w:rFonts w:ascii="Georgia" w:hAnsi="Georgia"/>
        </w:rPr>
        <w:t>ыми</w:t>
      </w:r>
      <w:proofErr w:type="spellEnd"/>
      <w:r>
        <w:rPr>
          <w:rFonts w:ascii="Georgia" w:hAnsi="Georgia"/>
        </w:rPr>
        <w:t>) представителем(</w:t>
      </w:r>
      <w:proofErr w:type="spellStart"/>
      <w:r>
        <w:rPr>
          <w:rFonts w:ascii="Georgia" w:hAnsi="Georgia"/>
        </w:rPr>
        <w:t>ями</w:t>
      </w:r>
      <w:proofErr w:type="spellEnd"/>
      <w:r>
        <w:rPr>
          <w:rFonts w:ascii="Georgia" w:hAnsi="Georgia"/>
        </w:rPr>
        <w:t>) ребенка или поступающим, родителю(ям) (законному(</w:t>
      </w:r>
      <w:proofErr w:type="spellStart"/>
      <w:r>
        <w:rPr>
          <w:rFonts w:ascii="Georgia" w:hAnsi="Georgia"/>
        </w:rPr>
        <w:t>ым</w:t>
      </w:r>
      <w:proofErr w:type="spellEnd"/>
      <w:r>
        <w:rPr>
          <w:rFonts w:ascii="Georgia" w:hAnsi="Georgia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321AE8" w:rsidRDefault="00321AE8" w:rsidP="00321A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30. Общеобразовательная организация осуществляет обработку полученных </w:t>
      </w:r>
      <w:proofErr w:type="gramStart"/>
      <w:r>
        <w:rPr>
          <w:rFonts w:ascii="Georgia" w:hAnsi="Georgia"/>
        </w:rP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>
        <w:rPr>
          <w:rFonts w:ascii="Georgia" w:hAnsi="Georgia"/>
        </w:rPr>
        <w:t xml:space="preserve"> законодательства Российской Федерации в области персональных данных</w:t>
      </w:r>
      <w:r>
        <w:rPr>
          <w:rFonts w:ascii="Georgia" w:hAnsi="Georgia"/>
          <w:noProof/>
        </w:rPr>
        <w:drawing>
          <wp:inline distT="0" distB="0" distL="0" distR="0">
            <wp:extent cx="152400" cy="219075"/>
            <wp:effectExtent l="19050" t="0" r="0" b="0"/>
            <wp:docPr id="61" name="Рисунок 61" descr="https://vip.1obraz.ru/system/content/image/52/1/263822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vip.1obraz.ru/system/content/image/52/1/2638220/"/>
                    <pic:cNvPicPr>
                      <a:picLocks noChangeAspect="1" noChangeArrowheads="1"/>
                    </pic:cNvPicPr>
                  </pic:nvPicPr>
                  <pic:blipFill>
                    <a:blip r:link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:rsidR="00321AE8" w:rsidRDefault="00321AE8" w:rsidP="00321AE8">
      <w:pPr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52400" cy="219075"/>
            <wp:effectExtent l="19050" t="0" r="0" b="0"/>
            <wp:docPr id="62" name="Рисунок 62" descr="https://vip.1obraz.ru/system/content/image/52/1/263822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vip.1obraz.ru/system/content/image/52/1/2638220/"/>
                    <pic:cNvPicPr>
                      <a:picLocks noChangeAspect="1" noChangeArrowheads="1"/>
                    </pic:cNvPicPr>
                  </pic:nvPicPr>
                  <pic:blipFill>
                    <a:blip r:link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88" w:anchor="/document/99/901990046/XA00M6Q2MH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Часть 1 статьи 6 Федерального закона от 27 июля 2006 г. № 152-ФЗ "О персональных данных"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2006, № 31, ст.3451; 2017, № 31, ст.4772).</w:t>
      </w:r>
    </w:p>
    <w:p w:rsidR="00321AE8" w:rsidRDefault="00321AE8" w:rsidP="00321A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hyperlink r:id="rId89" w:anchor="/document/99/565697396/XA00M5O2MC/" w:tgtFrame="_self" w:history="1">
        <w:r>
          <w:rPr>
            <w:rStyle w:val="a3"/>
            <w:rFonts w:ascii="Georgia" w:hAnsi="Georgia"/>
          </w:rPr>
          <w:t>пунктом 17 Порядка</w:t>
        </w:r>
      </w:hyperlink>
      <w:r>
        <w:rPr>
          <w:rFonts w:ascii="Georgia" w:hAnsi="Georgia"/>
        </w:rPr>
        <w:t>.</w:t>
      </w:r>
    </w:p>
    <w:p w:rsidR="00FB201E" w:rsidRDefault="00321AE8" w:rsidP="00321AE8">
      <w:r>
        <w:rPr>
          <w:rFonts w:ascii="Georgia" w:hAnsi="Georgia"/>
        </w:rP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>
        <w:rPr>
          <w:rFonts w:ascii="Georgia" w:hAnsi="Georgia"/>
        </w:rPr>
        <w:t>м(</w:t>
      </w:r>
      <w:proofErr w:type="spellStart"/>
      <w:proofErr w:type="gramEnd"/>
      <w:r>
        <w:rPr>
          <w:rFonts w:ascii="Georgia" w:hAnsi="Georgia"/>
        </w:rPr>
        <w:t>ями</w:t>
      </w:r>
      <w:proofErr w:type="spellEnd"/>
      <w:r>
        <w:rPr>
          <w:rFonts w:ascii="Georgia" w:hAnsi="Georgia"/>
        </w:rPr>
        <w:t>) (законным(</w:t>
      </w:r>
      <w:proofErr w:type="spellStart"/>
      <w:r>
        <w:rPr>
          <w:rFonts w:ascii="Georgia" w:hAnsi="Georgia"/>
        </w:rPr>
        <w:t>ыми</w:t>
      </w:r>
      <w:proofErr w:type="spellEnd"/>
      <w:r>
        <w:rPr>
          <w:rFonts w:ascii="Georgia" w:hAnsi="Georgia"/>
        </w:rPr>
        <w:t>) представителем(</w:t>
      </w:r>
      <w:proofErr w:type="spellStart"/>
      <w:r>
        <w:rPr>
          <w:rFonts w:ascii="Georgia" w:hAnsi="Georgia"/>
        </w:rPr>
        <w:t>ями</w:t>
      </w:r>
      <w:proofErr w:type="spellEnd"/>
      <w:r>
        <w:rPr>
          <w:rFonts w:ascii="Georgia" w:hAnsi="Georgia"/>
        </w:rPr>
        <w:t>) ребенка или поступающим документы (копии документов).</w:t>
      </w:r>
      <w:r>
        <w:rPr>
          <w:rFonts w:ascii="Georgia" w:hAnsi="Georgia"/>
        </w:rPr>
        <w:br/>
      </w:r>
    </w:p>
    <w:sectPr w:rsidR="00FB201E" w:rsidSect="00387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21AE8"/>
    <w:rsid w:val="00122E74"/>
    <w:rsid w:val="00321AE8"/>
    <w:rsid w:val="00387035"/>
    <w:rsid w:val="004B4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AE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321AE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1AE8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lign-right">
    <w:name w:val="align-right"/>
    <w:basedOn w:val="a"/>
    <w:rsid w:val="00321AE8"/>
    <w:pPr>
      <w:spacing w:after="223"/>
      <w:jc w:val="right"/>
    </w:pPr>
  </w:style>
  <w:style w:type="paragraph" w:customStyle="1" w:styleId="printredaction-line">
    <w:name w:val="print_redaction-line"/>
    <w:basedOn w:val="a"/>
    <w:rsid w:val="00321AE8"/>
    <w:pPr>
      <w:spacing w:after="223"/>
      <w:jc w:val="both"/>
    </w:pPr>
  </w:style>
  <w:style w:type="character" w:styleId="a3">
    <w:name w:val="Hyperlink"/>
    <w:basedOn w:val="a0"/>
    <w:uiPriority w:val="99"/>
    <w:semiHidden/>
    <w:unhideWhenUsed/>
    <w:rsid w:val="00321AE8"/>
    <w:rPr>
      <w:color w:val="0000FF"/>
      <w:u w:val="single"/>
    </w:rPr>
  </w:style>
  <w:style w:type="character" w:customStyle="1" w:styleId="docsupplement-number">
    <w:name w:val="doc__supplement-number"/>
    <w:basedOn w:val="a0"/>
    <w:rsid w:val="00321AE8"/>
  </w:style>
  <w:style w:type="character" w:customStyle="1" w:styleId="docsupplement-name">
    <w:name w:val="doc__supplement-name"/>
    <w:basedOn w:val="a0"/>
    <w:rsid w:val="00321AE8"/>
  </w:style>
  <w:style w:type="character" w:customStyle="1" w:styleId="docnote-text">
    <w:name w:val="doc__note-text"/>
    <w:basedOn w:val="a0"/>
    <w:rsid w:val="00321AE8"/>
  </w:style>
  <w:style w:type="paragraph" w:styleId="a4">
    <w:name w:val="Balloon Text"/>
    <w:basedOn w:val="a"/>
    <w:link w:val="a5"/>
    <w:uiPriority w:val="99"/>
    <w:semiHidden/>
    <w:unhideWhenUsed/>
    <w:rsid w:val="00321A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AE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26" Type="http://schemas.openxmlformats.org/officeDocument/2006/relationships/image" Target="https://vip.1obraz.ru/system/content/image/52/1/576332/" TargetMode="External"/><Relationship Id="rId39" Type="http://schemas.openxmlformats.org/officeDocument/2006/relationships/hyperlink" Target="https://vip.1obraz.ru/" TargetMode="External"/><Relationship Id="rId21" Type="http://schemas.openxmlformats.org/officeDocument/2006/relationships/image" Target="https://vip.1obraz.ru/system/content/image/52/1/576325/" TargetMode="External"/><Relationship Id="rId34" Type="http://schemas.openxmlformats.org/officeDocument/2006/relationships/hyperlink" Target="https://vip.1obraz.ru/" TargetMode="External"/><Relationship Id="rId42" Type="http://schemas.openxmlformats.org/officeDocument/2006/relationships/hyperlink" Target="https://vip.1obraz.ru/" TargetMode="External"/><Relationship Id="rId47" Type="http://schemas.openxmlformats.org/officeDocument/2006/relationships/hyperlink" Target="https://vip.1obraz.ru/" TargetMode="External"/><Relationship Id="rId50" Type="http://schemas.openxmlformats.org/officeDocument/2006/relationships/hyperlink" Target="https://vip.1obraz.ru/" TargetMode="External"/><Relationship Id="rId55" Type="http://schemas.openxmlformats.org/officeDocument/2006/relationships/hyperlink" Target="https://vip.1obraz.ru/" TargetMode="External"/><Relationship Id="rId63" Type="http://schemas.openxmlformats.org/officeDocument/2006/relationships/hyperlink" Target="https://vip.1obraz.ru/" TargetMode="External"/><Relationship Id="rId68" Type="http://schemas.openxmlformats.org/officeDocument/2006/relationships/image" Target="https://vip.1obraz.ru/system/content/image/52/1/2637640/" TargetMode="External"/><Relationship Id="rId76" Type="http://schemas.openxmlformats.org/officeDocument/2006/relationships/hyperlink" Target="https://vip.1obraz.ru/" TargetMode="External"/><Relationship Id="rId84" Type="http://schemas.openxmlformats.org/officeDocument/2006/relationships/hyperlink" Target="https://vip.1obraz.ru/" TargetMode="External"/><Relationship Id="rId89" Type="http://schemas.openxmlformats.org/officeDocument/2006/relationships/hyperlink" Target="https://vip.1obraz.ru/" TargetMode="External"/><Relationship Id="rId7" Type="http://schemas.openxmlformats.org/officeDocument/2006/relationships/hyperlink" Target="https://vip.1obraz.ru/" TargetMode="External"/><Relationship Id="rId71" Type="http://schemas.openxmlformats.org/officeDocument/2006/relationships/hyperlink" Target="https://vip.1obraz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ip.1obraz.ru/" TargetMode="External"/><Relationship Id="rId29" Type="http://schemas.openxmlformats.org/officeDocument/2006/relationships/image" Target="https://vip.1obraz.ru/system/content/image/52/1/576363/" TargetMode="External"/><Relationship Id="rId11" Type="http://schemas.openxmlformats.org/officeDocument/2006/relationships/image" Target="https://vip.1obraz.ru/system/content/image/52/1/574142/" TargetMode="External"/><Relationship Id="rId24" Type="http://schemas.openxmlformats.org/officeDocument/2006/relationships/image" Target="https://vip.1obraz.ru/system/content/image/52/1/576329/" TargetMode="External"/><Relationship Id="rId32" Type="http://schemas.openxmlformats.org/officeDocument/2006/relationships/hyperlink" Target="https://vip.1obraz.ru/" TargetMode="External"/><Relationship Id="rId37" Type="http://schemas.openxmlformats.org/officeDocument/2006/relationships/image" Target="https://vip.1obraz.ru/system/content/image/52/1/2637631/" TargetMode="External"/><Relationship Id="rId40" Type="http://schemas.openxmlformats.org/officeDocument/2006/relationships/image" Target="https://vip.1obraz.ru/system/content/image/52/1/2637632/" TargetMode="External"/><Relationship Id="rId45" Type="http://schemas.openxmlformats.org/officeDocument/2006/relationships/image" Target="https://vip.1obraz.ru/system/content/image/52/1/2637634/" TargetMode="External"/><Relationship Id="rId53" Type="http://schemas.openxmlformats.org/officeDocument/2006/relationships/hyperlink" Target="https://vip.1obraz.ru/" TargetMode="External"/><Relationship Id="rId58" Type="http://schemas.openxmlformats.org/officeDocument/2006/relationships/hyperlink" Target="https://vip.1obraz.ru/" TargetMode="External"/><Relationship Id="rId66" Type="http://schemas.openxmlformats.org/officeDocument/2006/relationships/image" Target="https://vip.1obraz.ru/system/content/image/52/1/2637639/" TargetMode="External"/><Relationship Id="rId74" Type="http://schemas.openxmlformats.org/officeDocument/2006/relationships/hyperlink" Target="https://vip.1obraz.ru/" TargetMode="External"/><Relationship Id="rId79" Type="http://schemas.openxmlformats.org/officeDocument/2006/relationships/image" Target="https://vip.1obraz.ru/system/content/image/52/1/2607988/" TargetMode="External"/><Relationship Id="rId87" Type="http://schemas.openxmlformats.org/officeDocument/2006/relationships/image" Target="https://vip.1obraz.ru/system/content/image/52/1/2638220/" TargetMode="External"/><Relationship Id="rId5" Type="http://schemas.openxmlformats.org/officeDocument/2006/relationships/hyperlink" Target="https://vip.1obraz.ru/" TargetMode="External"/><Relationship Id="rId61" Type="http://schemas.openxmlformats.org/officeDocument/2006/relationships/hyperlink" Target="https://vip.1obraz.ru/" TargetMode="External"/><Relationship Id="rId82" Type="http://schemas.openxmlformats.org/officeDocument/2006/relationships/hyperlink" Target="https://vip.1obraz.ru/" TargetMode="External"/><Relationship Id="rId90" Type="http://schemas.openxmlformats.org/officeDocument/2006/relationships/fontTable" Target="fontTable.xml"/><Relationship Id="rId19" Type="http://schemas.openxmlformats.org/officeDocument/2006/relationships/image" Target="https://vip.1obraz.ru/system/content/image/52/1/576324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Relationship Id="rId27" Type="http://schemas.openxmlformats.org/officeDocument/2006/relationships/hyperlink" Target="https://vip.1obraz.ru/" TargetMode="External"/><Relationship Id="rId30" Type="http://schemas.openxmlformats.org/officeDocument/2006/relationships/hyperlink" Target="https://vip.1obraz.ru/" TargetMode="External"/><Relationship Id="rId35" Type="http://schemas.openxmlformats.org/officeDocument/2006/relationships/image" Target="https://vip.1obraz.ru/system/content/image/52/1/691222/" TargetMode="External"/><Relationship Id="rId43" Type="http://schemas.openxmlformats.org/officeDocument/2006/relationships/image" Target="https://vip.1obraz.ru/system/content/image/52/1/2637633/" TargetMode="External"/><Relationship Id="rId48" Type="http://schemas.openxmlformats.org/officeDocument/2006/relationships/image" Target="https://vip.1obraz.ru/system/content/image/52/1/2637635/" TargetMode="External"/><Relationship Id="rId56" Type="http://schemas.openxmlformats.org/officeDocument/2006/relationships/hyperlink" Target="https://vip.1obraz.ru/" TargetMode="External"/><Relationship Id="rId64" Type="http://schemas.openxmlformats.org/officeDocument/2006/relationships/hyperlink" Target="https://vip.1obraz.ru/" TargetMode="External"/><Relationship Id="rId69" Type="http://schemas.openxmlformats.org/officeDocument/2006/relationships/hyperlink" Target="https://vip.1obraz.ru/" TargetMode="External"/><Relationship Id="rId77" Type="http://schemas.openxmlformats.org/officeDocument/2006/relationships/hyperlink" Target="https://vip.1obraz.ru/" TargetMode="External"/><Relationship Id="rId8" Type="http://schemas.openxmlformats.org/officeDocument/2006/relationships/hyperlink" Target="https://vip.1obraz.ru/" TargetMode="External"/><Relationship Id="rId51" Type="http://schemas.openxmlformats.org/officeDocument/2006/relationships/hyperlink" Target="https://vip.1obraz.ru/" TargetMode="External"/><Relationship Id="rId72" Type="http://schemas.openxmlformats.org/officeDocument/2006/relationships/image" Target="https://vip.1obraz.ru/system/content/image/52/1/2637642/" TargetMode="External"/><Relationship Id="rId80" Type="http://schemas.openxmlformats.org/officeDocument/2006/relationships/hyperlink" Target="https://vip.1obraz.ru/" TargetMode="External"/><Relationship Id="rId85" Type="http://schemas.openxmlformats.org/officeDocument/2006/relationships/image" Target="https://vip.1obraz.ru/system/content/image/52/1/2607991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ip.1obraz.ru/" TargetMode="External"/><Relationship Id="rId17" Type="http://schemas.openxmlformats.org/officeDocument/2006/relationships/image" Target="https://vip.1obraz.ru/system/content/image/52/1/576323/" TargetMode="External"/><Relationship Id="rId25" Type="http://schemas.openxmlformats.org/officeDocument/2006/relationships/hyperlink" Target="https://vip.1obraz.ru/" TargetMode="External"/><Relationship Id="rId33" Type="http://schemas.openxmlformats.org/officeDocument/2006/relationships/image" Target="https://vip.1obraz.ru/system/content/image/52/1/691221/" TargetMode="External"/><Relationship Id="rId38" Type="http://schemas.openxmlformats.org/officeDocument/2006/relationships/image" Target="https://vip.1obraz.ru/system/content/image/52/1/2637630/" TargetMode="External"/><Relationship Id="rId46" Type="http://schemas.openxmlformats.org/officeDocument/2006/relationships/hyperlink" Target="https://vip.1obraz.ru/" TargetMode="External"/><Relationship Id="rId59" Type="http://schemas.openxmlformats.org/officeDocument/2006/relationships/hyperlink" Target="https://vip.1obraz.ru/" TargetMode="External"/><Relationship Id="rId67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41" Type="http://schemas.openxmlformats.org/officeDocument/2006/relationships/hyperlink" Target="https://vip.1obraz.ru/" TargetMode="External"/><Relationship Id="rId54" Type="http://schemas.openxmlformats.org/officeDocument/2006/relationships/hyperlink" Target="https://vip.1obraz.ru/" TargetMode="External"/><Relationship Id="rId62" Type="http://schemas.openxmlformats.org/officeDocument/2006/relationships/hyperlink" Target="https://vip.1obraz.ru/" TargetMode="External"/><Relationship Id="rId70" Type="http://schemas.openxmlformats.org/officeDocument/2006/relationships/image" Target="https://vip.1obraz.ru/system/content/image/52/1/2637641/" TargetMode="External"/><Relationship Id="rId75" Type="http://schemas.openxmlformats.org/officeDocument/2006/relationships/image" Target="https://vip.1obraz.ru/system/content/image/52/1/2637643/" TargetMode="External"/><Relationship Id="rId83" Type="http://schemas.openxmlformats.org/officeDocument/2006/relationships/image" Target="https://vip.1obraz.ru/system/content/image/52/1/2607990/" TargetMode="External"/><Relationship Id="rId88" Type="http://schemas.openxmlformats.org/officeDocument/2006/relationships/hyperlink" Target="https://vip.1obraz.ru/" TargetMode="External"/><Relationship Id="rId9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5" Type="http://schemas.openxmlformats.org/officeDocument/2006/relationships/image" Target="https://vip.1obraz.ru/system/content/image/52/1/575999/" TargetMode="External"/><Relationship Id="rId23" Type="http://schemas.openxmlformats.org/officeDocument/2006/relationships/hyperlink" Target="https://vip.1obraz.ru/" TargetMode="External"/><Relationship Id="rId28" Type="http://schemas.openxmlformats.org/officeDocument/2006/relationships/hyperlink" Target="https://vip.1obraz.ru/" TargetMode="External"/><Relationship Id="rId36" Type="http://schemas.openxmlformats.org/officeDocument/2006/relationships/hyperlink" Target="https://vip.1obraz.ru/" TargetMode="External"/><Relationship Id="rId49" Type="http://schemas.openxmlformats.org/officeDocument/2006/relationships/image" Target="https://vip.1obraz.ru/system/content/image/52/1/2637636/" TargetMode="External"/><Relationship Id="rId57" Type="http://schemas.openxmlformats.org/officeDocument/2006/relationships/image" Target="https://vip.1obraz.ru/system/content/image/52/1/2637638/" TargetMode="External"/><Relationship Id="rId10" Type="http://schemas.openxmlformats.org/officeDocument/2006/relationships/hyperlink" Target="https://vip.1obraz.ru/" TargetMode="External"/><Relationship Id="rId31" Type="http://schemas.openxmlformats.org/officeDocument/2006/relationships/image" Target="https://vip.1obraz.ru/system/content/image/52/1/576364/" TargetMode="External"/><Relationship Id="rId44" Type="http://schemas.openxmlformats.org/officeDocument/2006/relationships/hyperlink" Target="https://vip.1obraz.ru/" TargetMode="External"/><Relationship Id="rId52" Type="http://schemas.openxmlformats.org/officeDocument/2006/relationships/image" Target="https://vip.1obraz.ru/system/content/image/52/1/2637637/" TargetMode="External"/><Relationship Id="rId60" Type="http://schemas.openxmlformats.org/officeDocument/2006/relationships/hyperlink" Target="https://vip.1obraz.ru/" TargetMode="External"/><Relationship Id="rId65" Type="http://schemas.openxmlformats.org/officeDocument/2006/relationships/hyperlink" Target="https://vip.1obraz.ru/" TargetMode="External"/><Relationship Id="rId73" Type="http://schemas.openxmlformats.org/officeDocument/2006/relationships/hyperlink" Target="https://vip.1obraz.ru/" TargetMode="External"/><Relationship Id="rId78" Type="http://schemas.openxmlformats.org/officeDocument/2006/relationships/image" Target="https://vip.1obraz.ru/system/content/image/52/1/2607987/" TargetMode="External"/><Relationship Id="rId81" Type="http://schemas.openxmlformats.org/officeDocument/2006/relationships/image" Target="https://vip.1obraz.ru/system/content/image/52/1/2607989/" TargetMode="External"/><Relationship Id="rId86" Type="http://schemas.openxmlformats.org/officeDocument/2006/relationships/hyperlink" Target="https://vip.1obraz.ru/" TargetMode="External"/><Relationship Id="rId4" Type="http://schemas.openxmlformats.org/officeDocument/2006/relationships/hyperlink" Target="https://vip.1obraz.ru/" TargetMode="Externa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4833</Words>
  <Characters>27554</Characters>
  <Application>Microsoft Office Word</Application>
  <DocSecurity>0</DocSecurity>
  <Lines>229</Lines>
  <Paragraphs>64</Paragraphs>
  <ScaleCrop>false</ScaleCrop>
  <Company>MultiDVD Team</Company>
  <LinksUpToDate>false</LinksUpToDate>
  <CharactersWithSpaces>32323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2021-03-04T05:26:00Z</dcterms:created>
  <dcterms:modified xsi:type="dcterms:W3CDTF">2021-03-04T05:27:00Z</dcterms:modified>
</cp:coreProperties>
</file>